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C6" w:rsidRPr="00B315AC" w:rsidRDefault="00FA6CC6" w:rsidP="00B31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5AC"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</w:p>
    <w:p w:rsidR="003236CD" w:rsidRPr="00B315AC" w:rsidRDefault="003236CD" w:rsidP="00B31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5AC">
        <w:rPr>
          <w:rFonts w:ascii="Times New Roman" w:hAnsi="Times New Roman" w:cs="Times New Roman"/>
          <w:b/>
          <w:sz w:val="28"/>
          <w:szCs w:val="28"/>
        </w:rPr>
        <w:t>«Организация духовно-нравственного воспитания в дошкольных образовательных организациях: опыт</w:t>
      </w:r>
      <w:r w:rsidR="00B315AC" w:rsidRPr="00B31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5AC" w:rsidRPr="00B315AC">
        <w:rPr>
          <w:rFonts w:ascii="Times New Roman" w:hAnsi="Times New Roman" w:cs="Times New Roman"/>
          <w:b/>
          <w:bCs/>
          <w:sz w:val="28"/>
          <w:szCs w:val="28"/>
        </w:rPr>
        <w:t>создания воспитательных практик на основе святоотеческих традиций»</w:t>
      </w:r>
    </w:p>
    <w:tbl>
      <w:tblPr>
        <w:tblW w:w="10915" w:type="dxa"/>
        <w:tblInd w:w="-5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457"/>
        <w:gridCol w:w="5458"/>
      </w:tblGrid>
      <w:tr w:rsidR="00FA0754" w:rsidRPr="00FA0754" w:rsidTr="00042C46">
        <w:trPr>
          <w:trHeight w:val="1136"/>
        </w:trPr>
        <w:tc>
          <w:tcPr>
            <w:tcW w:w="10915" w:type="dxa"/>
            <w:gridSpan w:val="2"/>
            <w:vAlign w:val="center"/>
          </w:tcPr>
          <w:p w:rsidR="00FA0754" w:rsidRPr="00FA0754" w:rsidRDefault="00FA0754" w:rsidP="00B315AC">
            <w:pPr>
              <w:suppressAutoHyphens w:val="0"/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4">
              <w:rPr>
                <w:rFonts w:ascii="Times New Roman" w:hAnsi="Times New Roman" w:cs="Times New Roman"/>
                <w:b/>
                <w:sz w:val="24"/>
                <w:szCs w:val="24"/>
              </w:rPr>
              <w:t>10.00-10.15</w:t>
            </w:r>
            <w:r w:rsidRPr="00FA0754">
              <w:rPr>
                <w:rFonts w:ascii="Times New Roman" w:hAnsi="Times New Roman" w:cs="Times New Roman"/>
                <w:sz w:val="24"/>
                <w:szCs w:val="24"/>
              </w:rPr>
              <w:tab/>
              <w:t>Открытие работы семинара</w:t>
            </w:r>
            <w:r w:rsidRPr="00FA07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754">
              <w:rPr>
                <w:rFonts w:ascii="Times New Roman" w:hAnsi="Times New Roman" w:cs="Times New Roman"/>
                <w:b/>
                <w:sz w:val="24"/>
                <w:szCs w:val="24"/>
              </w:rPr>
              <w:t>Евдокия Георгиевна Целищева</w:t>
            </w:r>
            <w:r w:rsidRPr="00FA0754">
              <w:rPr>
                <w:rFonts w:ascii="Times New Roman" w:hAnsi="Times New Roman" w:cs="Times New Roman"/>
                <w:sz w:val="24"/>
                <w:szCs w:val="24"/>
              </w:rPr>
              <w:t>, директор МАДОУ «ЦРР – детский сад №112» г. Сыктывкара</w:t>
            </w:r>
          </w:p>
          <w:p w:rsidR="00FA0754" w:rsidRPr="00FA0754" w:rsidRDefault="00FA0754" w:rsidP="00B315AC">
            <w:pPr>
              <w:suppressAutoHyphens w:val="0"/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4">
              <w:rPr>
                <w:rFonts w:ascii="Times New Roman" w:hAnsi="Times New Roman" w:cs="Times New Roman"/>
                <w:b/>
                <w:sz w:val="24"/>
                <w:szCs w:val="24"/>
              </w:rPr>
              <w:t>10.15-10.30</w:t>
            </w:r>
            <w:r w:rsidRPr="00FA07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Инновационное развитие дошкольной образовательной системы. Презентация программы «Социокультурные истоки» </w:t>
            </w:r>
            <w:r w:rsidRPr="00FA0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Тамара Александровна Ичеткина, </w:t>
            </w:r>
            <w:r w:rsidRPr="00FA0754">
              <w:rPr>
                <w:rFonts w:ascii="Times New Roman" w:hAnsi="Times New Roman" w:cs="Times New Roman"/>
                <w:sz w:val="24"/>
                <w:szCs w:val="24"/>
              </w:rPr>
              <w:t>методист центра развития общего образования, социализации и воспитания личности ГОУДПО «Коми республиканский институт развития образования»;</w:t>
            </w:r>
          </w:p>
          <w:p w:rsidR="00FA0754" w:rsidRPr="00FA0754" w:rsidRDefault="00FA0754" w:rsidP="00B315AC">
            <w:pPr>
              <w:suppressAutoHyphens w:val="0"/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754">
              <w:rPr>
                <w:rFonts w:ascii="Times New Roman" w:hAnsi="Times New Roman" w:cs="Times New Roman"/>
                <w:b/>
                <w:sz w:val="24"/>
                <w:szCs w:val="24"/>
              </w:rPr>
              <w:t>10.30-10.40</w:t>
            </w:r>
            <w:r w:rsidRPr="00FA07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Презентация программы республиканской опорно-методической площадки «Духовно – нравственное воспитание и развитие детей дошкольного возраста в условиях реализации программы «Социокультурные истоки» </w:t>
            </w:r>
            <w:r w:rsidRPr="00FA0754">
              <w:rPr>
                <w:rFonts w:ascii="Times New Roman" w:hAnsi="Times New Roman" w:cs="Times New Roman"/>
                <w:b/>
                <w:sz w:val="24"/>
                <w:szCs w:val="24"/>
              </w:rPr>
              <w:t>Сидоренкова Ольга Александровна, зам. директора по учебно-воспитательной работе,</w:t>
            </w:r>
            <w:r w:rsidRPr="00FA0754">
              <w:rPr>
                <w:rFonts w:ascii="Times New Roman" w:hAnsi="Times New Roman" w:cs="Times New Roman"/>
                <w:sz w:val="24"/>
                <w:szCs w:val="24"/>
              </w:rPr>
              <w:t xml:space="preserve"> МАДОУ «ЦРР – детский сад №112» г. Сыктывкара</w:t>
            </w:r>
          </w:p>
        </w:tc>
      </w:tr>
      <w:tr w:rsidR="00FA0754" w:rsidRPr="00FA0754" w:rsidTr="00FA0754">
        <w:trPr>
          <w:trHeight w:val="344"/>
        </w:trPr>
        <w:tc>
          <w:tcPr>
            <w:tcW w:w="10915" w:type="dxa"/>
            <w:gridSpan w:val="2"/>
            <w:vAlign w:val="center"/>
          </w:tcPr>
          <w:p w:rsidR="00FA0754" w:rsidRPr="00FA0754" w:rsidRDefault="00FA0754" w:rsidP="00B315A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754">
              <w:rPr>
                <w:rFonts w:ascii="Times New Roman" w:hAnsi="Times New Roman" w:cs="Times New Roman"/>
                <w:b/>
                <w:sz w:val="24"/>
                <w:szCs w:val="24"/>
              </w:rPr>
              <w:t>10.40-11.20</w:t>
            </w:r>
            <w:r w:rsidRPr="00FA075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Демонстрация практики</w:t>
            </w:r>
          </w:p>
        </w:tc>
      </w:tr>
      <w:tr w:rsidR="00FA0754" w:rsidRPr="00FA0754" w:rsidTr="00FA0754">
        <w:trPr>
          <w:trHeight w:val="547"/>
        </w:trPr>
        <w:tc>
          <w:tcPr>
            <w:tcW w:w="5457" w:type="dxa"/>
          </w:tcPr>
          <w:p w:rsidR="00FA0754" w:rsidRPr="00FA0754" w:rsidRDefault="00FA0754" w:rsidP="00B315AC">
            <w:pPr>
              <w:pStyle w:val="a3"/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4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по сказке «Репка»</w:t>
            </w:r>
          </w:p>
        </w:tc>
        <w:tc>
          <w:tcPr>
            <w:tcW w:w="5458" w:type="dxa"/>
          </w:tcPr>
          <w:p w:rsidR="00FA0754" w:rsidRPr="00FA0754" w:rsidRDefault="00FA0754" w:rsidP="00B31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Нуруева Юлиана </w:t>
            </w:r>
            <w:proofErr w:type="gramStart"/>
            <w:r w:rsidRPr="00FA0754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  <w:r w:rsidRPr="00FA075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FA075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МАДОУ «ЦРР – детский сад №112» г. Сыктывкара</w:t>
            </w:r>
          </w:p>
        </w:tc>
      </w:tr>
      <w:tr w:rsidR="00FA0754" w:rsidRPr="00FA0754" w:rsidTr="00042C46">
        <w:trPr>
          <w:trHeight w:val="1136"/>
        </w:trPr>
        <w:tc>
          <w:tcPr>
            <w:tcW w:w="5457" w:type="dxa"/>
          </w:tcPr>
          <w:p w:rsidR="00FA0754" w:rsidRPr="00FA0754" w:rsidRDefault="00FA0754" w:rsidP="00B315AC">
            <w:pPr>
              <w:pStyle w:val="a3"/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музыкально-игровая деятельность с детьми по сказке </w:t>
            </w:r>
            <w:proofErr w:type="spellStart"/>
            <w:r w:rsidRPr="00FA0754">
              <w:rPr>
                <w:rFonts w:ascii="Times New Roman" w:hAnsi="Times New Roman" w:cs="Times New Roman"/>
                <w:sz w:val="24"/>
                <w:szCs w:val="24"/>
              </w:rPr>
              <w:t>Финист</w:t>
            </w:r>
            <w:proofErr w:type="spellEnd"/>
            <w:r w:rsidRPr="00FA0754">
              <w:rPr>
                <w:rFonts w:ascii="Times New Roman" w:hAnsi="Times New Roman" w:cs="Times New Roman"/>
                <w:sz w:val="24"/>
                <w:szCs w:val="24"/>
              </w:rPr>
              <w:t xml:space="preserve"> – ясный сокол</w:t>
            </w:r>
          </w:p>
        </w:tc>
        <w:tc>
          <w:tcPr>
            <w:tcW w:w="5458" w:type="dxa"/>
          </w:tcPr>
          <w:p w:rsidR="00FA0754" w:rsidRPr="00FA0754" w:rsidRDefault="00FA0754" w:rsidP="00B31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754">
              <w:rPr>
                <w:rFonts w:ascii="Times New Roman" w:hAnsi="Times New Roman" w:cs="Times New Roman"/>
                <w:b/>
                <w:sz w:val="24"/>
                <w:szCs w:val="24"/>
              </w:rPr>
              <w:t>Берлизова</w:t>
            </w:r>
            <w:proofErr w:type="spellEnd"/>
            <w:r w:rsidRPr="00FA0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Владимировна</w:t>
            </w:r>
            <w:r w:rsidRPr="00FA0754">
              <w:rPr>
                <w:rFonts w:ascii="Times New Roman" w:hAnsi="Times New Roman" w:cs="Times New Roman"/>
                <w:sz w:val="24"/>
                <w:szCs w:val="24"/>
              </w:rPr>
              <w:t xml:space="preserve">, музыкальный руководители </w:t>
            </w:r>
          </w:p>
          <w:p w:rsidR="00FA0754" w:rsidRPr="00FA0754" w:rsidRDefault="00FA0754" w:rsidP="00B31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754">
              <w:rPr>
                <w:rFonts w:ascii="Times New Roman" w:hAnsi="Times New Roman" w:cs="Times New Roman"/>
                <w:b/>
                <w:sz w:val="24"/>
                <w:szCs w:val="24"/>
              </w:rPr>
              <w:t>Кропанева</w:t>
            </w:r>
            <w:proofErr w:type="spellEnd"/>
            <w:r w:rsidRPr="00FA0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</w:t>
            </w:r>
            <w:proofErr w:type="gramStart"/>
            <w:r w:rsidRPr="00FA0754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Васильевна.,</w:t>
            </w:r>
            <w:proofErr w:type="gramEnd"/>
            <w:r w:rsidRPr="00FA075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МАДОУ «ЦРР – детский сад №112» г. Сыктывкара</w:t>
            </w:r>
          </w:p>
        </w:tc>
      </w:tr>
      <w:tr w:rsidR="00FA0754" w:rsidRPr="00FA0754" w:rsidTr="00FA0754">
        <w:trPr>
          <w:trHeight w:val="543"/>
        </w:trPr>
        <w:tc>
          <w:tcPr>
            <w:tcW w:w="5457" w:type="dxa"/>
          </w:tcPr>
          <w:p w:rsidR="00FA0754" w:rsidRPr="00FA0754" w:rsidRDefault="00FA0754" w:rsidP="00B315AC">
            <w:pPr>
              <w:pStyle w:val="a3"/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4">
              <w:rPr>
                <w:rFonts w:ascii="Times New Roman" w:hAnsi="Times New Roman" w:cs="Times New Roman"/>
                <w:sz w:val="24"/>
                <w:szCs w:val="24"/>
              </w:rPr>
              <w:t>Мастер-класс по теме «Образ матери как хранительницы домашнего очага».</w:t>
            </w:r>
          </w:p>
        </w:tc>
        <w:tc>
          <w:tcPr>
            <w:tcW w:w="5458" w:type="dxa"/>
          </w:tcPr>
          <w:p w:rsidR="00FA0754" w:rsidRPr="00FA0754" w:rsidRDefault="00FA0754" w:rsidP="00B31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4">
              <w:rPr>
                <w:rFonts w:ascii="Times New Roman" w:hAnsi="Times New Roman" w:cs="Times New Roman"/>
                <w:b/>
                <w:sz w:val="24"/>
                <w:szCs w:val="24"/>
              </w:rPr>
              <w:t>Волкова Светлана Дмитриевна,</w:t>
            </w:r>
            <w:r w:rsidRPr="00FA075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МАДОУ «ЦРР – детский сад №112» г. Сыктывкара</w:t>
            </w:r>
          </w:p>
        </w:tc>
      </w:tr>
      <w:tr w:rsidR="00FA0754" w:rsidRPr="00FA0754" w:rsidTr="00FA0754">
        <w:trPr>
          <w:trHeight w:val="835"/>
        </w:trPr>
        <w:tc>
          <w:tcPr>
            <w:tcW w:w="5457" w:type="dxa"/>
          </w:tcPr>
          <w:p w:rsidR="00FA0754" w:rsidRPr="00FA0754" w:rsidRDefault="00FA0754" w:rsidP="00B315AC">
            <w:pPr>
              <w:pStyle w:val="a3"/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4">
              <w:rPr>
                <w:rFonts w:ascii="Times New Roman" w:hAnsi="Times New Roman" w:cs="Times New Roman"/>
                <w:sz w:val="24"/>
                <w:szCs w:val="24"/>
              </w:rPr>
              <w:t>Мастер – класс по теме «Использование русского народного творчества в работе с родителями».  «Мудрое слово – мудрые родители»</w:t>
            </w:r>
          </w:p>
        </w:tc>
        <w:tc>
          <w:tcPr>
            <w:tcW w:w="5458" w:type="dxa"/>
          </w:tcPr>
          <w:p w:rsidR="00FA0754" w:rsidRPr="00FA0754" w:rsidRDefault="00FA0754" w:rsidP="00B31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Мамаева Светлана </w:t>
            </w:r>
            <w:proofErr w:type="spellStart"/>
            <w:r w:rsidRPr="00FA0754">
              <w:rPr>
                <w:rFonts w:ascii="Times New Roman" w:hAnsi="Times New Roman" w:cs="Times New Roman"/>
                <w:b/>
                <w:sz w:val="24"/>
                <w:szCs w:val="24"/>
              </w:rPr>
              <w:t>Евгеньвена</w:t>
            </w:r>
            <w:proofErr w:type="spellEnd"/>
            <w:r w:rsidRPr="00FA075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A075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МАДОУ «ЦРР – детский сад №112» г. Сыктывкара</w:t>
            </w:r>
          </w:p>
        </w:tc>
      </w:tr>
      <w:tr w:rsidR="00FA0754" w:rsidRPr="00FA0754" w:rsidTr="00FA0754">
        <w:trPr>
          <w:trHeight w:val="563"/>
        </w:trPr>
        <w:tc>
          <w:tcPr>
            <w:tcW w:w="5457" w:type="dxa"/>
          </w:tcPr>
          <w:p w:rsidR="00FA0754" w:rsidRPr="00FA0754" w:rsidRDefault="00FA0754" w:rsidP="00B315AC">
            <w:pPr>
              <w:pStyle w:val="a3"/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4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 с детьми по теме «Сотворение мира»</w:t>
            </w:r>
          </w:p>
        </w:tc>
        <w:tc>
          <w:tcPr>
            <w:tcW w:w="5458" w:type="dxa"/>
          </w:tcPr>
          <w:p w:rsidR="00FA0754" w:rsidRPr="00FA0754" w:rsidRDefault="00FA0754" w:rsidP="00B31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754">
              <w:rPr>
                <w:rFonts w:ascii="Times New Roman" w:hAnsi="Times New Roman" w:cs="Times New Roman"/>
                <w:b/>
                <w:sz w:val="24"/>
                <w:szCs w:val="24"/>
              </w:rPr>
              <w:t>Хенерина</w:t>
            </w:r>
            <w:proofErr w:type="spellEnd"/>
            <w:r w:rsidRPr="00FA0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Владимировна</w:t>
            </w:r>
            <w:r w:rsidRPr="00FA0754">
              <w:rPr>
                <w:rFonts w:ascii="Times New Roman" w:hAnsi="Times New Roman" w:cs="Times New Roman"/>
                <w:sz w:val="24"/>
                <w:szCs w:val="24"/>
              </w:rPr>
              <w:t>, воспитатель МАДОУ «ЦРР – детский сад №112» г. Сыктывкара</w:t>
            </w:r>
          </w:p>
        </w:tc>
      </w:tr>
      <w:tr w:rsidR="00FA0754" w:rsidRPr="00FA0754" w:rsidTr="00FA0754">
        <w:trPr>
          <w:trHeight w:val="826"/>
        </w:trPr>
        <w:tc>
          <w:tcPr>
            <w:tcW w:w="5457" w:type="dxa"/>
          </w:tcPr>
          <w:p w:rsidR="00FA0754" w:rsidRPr="00FA0754" w:rsidRDefault="00FA0754" w:rsidP="00B315AC">
            <w:pPr>
              <w:pStyle w:val="a3"/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4">
              <w:rPr>
                <w:rFonts w:ascii="Times New Roman" w:hAnsi="Times New Roman" w:cs="Times New Roman"/>
                <w:sz w:val="24"/>
                <w:szCs w:val="24"/>
              </w:rPr>
              <w:t>Мастер-класс по теме «Знакомство с образом Пресвятой Богородицы»</w:t>
            </w:r>
          </w:p>
        </w:tc>
        <w:tc>
          <w:tcPr>
            <w:tcW w:w="5458" w:type="dxa"/>
          </w:tcPr>
          <w:p w:rsidR="00FA0754" w:rsidRPr="00FA0754" w:rsidRDefault="00FA0754" w:rsidP="00B31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4">
              <w:rPr>
                <w:rFonts w:ascii="Times New Roman" w:hAnsi="Times New Roman" w:cs="Times New Roman"/>
                <w:b/>
                <w:sz w:val="24"/>
                <w:szCs w:val="24"/>
              </w:rPr>
              <w:t>Лифанова Вера Витальевна,</w:t>
            </w:r>
            <w:r w:rsidRPr="00FA0754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 МАДОУ «ЦРР – детский сад №112» г. Сыктывкара</w:t>
            </w:r>
          </w:p>
        </w:tc>
      </w:tr>
      <w:tr w:rsidR="00FA0754" w:rsidRPr="00FA0754" w:rsidTr="00FA6CC6">
        <w:trPr>
          <w:trHeight w:val="435"/>
        </w:trPr>
        <w:tc>
          <w:tcPr>
            <w:tcW w:w="10915" w:type="dxa"/>
            <w:gridSpan w:val="2"/>
          </w:tcPr>
          <w:p w:rsidR="00FA0754" w:rsidRPr="00FA0754" w:rsidRDefault="00FA0754" w:rsidP="00B315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754">
              <w:rPr>
                <w:rFonts w:ascii="Times New Roman" w:hAnsi="Times New Roman" w:cs="Times New Roman"/>
                <w:b/>
                <w:sz w:val="24"/>
                <w:szCs w:val="24"/>
              </w:rPr>
              <w:t>11.20-11.30</w:t>
            </w:r>
            <w:r w:rsidRPr="00FA075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Перерыв</w:t>
            </w:r>
          </w:p>
          <w:p w:rsidR="00FA0754" w:rsidRPr="00FA0754" w:rsidRDefault="00FA0754" w:rsidP="00B315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CC6" w:rsidRPr="00FA0754" w:rsidTr="00FA6CC6">
        <w:trPr>
          <w:trHeight w:val="547"/>
        </w:trPr>
        <w:tc>
          <w:tcPr>
            <w:tcW w:w="10915" w:type="dxa"/>
            <w:gridSpan w:val="2"/>
          </w:tcPr>
          <w:p w:rsidR="00FA6CC6" w:rsidRPr="00FA0754" w:rsidRDefault="00FA6CC6" w:rsidP="00B315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754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  <w:r w:rsidRPr="00FA075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-12.30 Методические и методологические основы реализации программы «Социокультурные истоки»</w:t>
            </w:r>
          </w:p>
        </w:tc>
      </w:tr>
      <w:tr w:rsidR="00FA0754" w:rsidRPr="00FA0754" w:rsidTr="00042C46">
        <w:trPr>
          <w:trHeight w:val="1136"/>
        </w:trPr>
        <w:tc>
          <w:tcPr>
            <w:tcW w:w="5457" w:type="dxa"/>
          </w:tcPr>
          <w:p w:rsidR="00FA0754" w:rsidRPr="00FA0754" w:rsidRDefault="00FA0754" w:rsidP="00B315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</w:t>
            </w:r>
            <w:proofErr w:type="gramStart"/>
            <w:r w:rsidRPr="00FA0754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 образовательного</w:t>
            </w:r>
            <w:proofErr w:type="gramEnd"/>
            <w:r w:rsidRPr="00FA0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процесса в рамках реализации программы «Социокультурные истоки»</w:t>
            </w:r>
          </w:p>
        </w:tc>
        <w:tc>
          <w:tcPr>
            <w:tcW w:w="5458" w:type="dxa"/>
          </w:tcPr>
          <w:p w:rsidR="00FA0754" w:rsidRPr="00FA0754" w:rsidRDefault="00FA0754" w:rsidP="00B31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Сидоренкова Ольга </w:t>
            </w:r>
            <w:proofErr w:type="gramStart"/>
            <w:r w:rsidRPr="00FA0754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  <w:r w:rsidRPr="00FA075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FA0754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УВР,</w:t>
            </w:r>
          </w:p>
          <w:p w:rsidR="00FA0754" w:rsidRPr="00FA0754" w:rsidRDefault="00FA0754" w:rsidP="00B31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4">
              <w:rPr>
                <w:rFonts w:ascii="Times New Roman" w:hAnsi="Times New Roman" w:cs="Times New Roman"/>
                <w:b/>
                <w:sz w:val="24"/>
                <w:szCs w:val="24"/>
              </w:rPr>
              <w:t>Лифанова Вера Витальевна</w:t>
            </w:r>
            <w:r w:rsidRPr="00FA0754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 МАДОУ «ЦРР – детский сад №112» г. Сыктывкара</w:t>
            </w:r>
          </w:p>
        </w:tc>
      </w:tr>
      <w:tr w:rsidR="00FA0754" w:rsidRPr="00FA0754" w:rsidTr="00FA0754">
        <w:trPr>
          <w:trHeight w:val="870"/>
        </w:trPr>
        <w:tc>
          <w:tcPr>
            <w:tcW w:w="5457" w:type="dxa"/>
          </w:tcPr>
          <w:p w:rsidR="00FA0754" w:rsidRPr="00FA0754" w:rsidRDefault="00FA0754" w:rsidP="00B315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754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формы взаимодействия с родителями в рамках реализации программы «Социокультурные истоки»</w:t>
            </w:r>
          </w:p>
        </w:tc>
        <w:tc>
          <w:tcPr>
            <w:tcW w:w="5458" w:type="dxa"/>
          </w:tcPr>
          <w:p w:rsidR="00FA0754" w:rsidRPr="00FA0754" w:rsidRDefault="00FA0754" w:rsidP="00B31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4">
              <w:rPr>
                <w:rFonts w:ascii="Times New Roman" w:hAnsi="Times New Roman" w:cs="Times New Roman"/>
                <w:b/>
                <w:sz w:val="24"/>
                <w:szCs w:val="24"/>
              </w:rPr>
              <w:t>Стрекалова Виктория Викторовна,</w:t>
            </w:r>
            <w:r w:rsidRPr="00FA075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МАДОУ «ЦРР – детский сад №112» г. Сыктывкара</w:t>
            </w:r>
          </w:p>
        </w:tc>
      </w:tr>
      <w:tr w:rsidR="00FA0754" w:rsidRPr="00FA0754" w:rsidTr="00FA0754">
        <w:trPr>
          <w:trHeight w:val="557"/>
        </w:trPr>
        <w:tc>
          <w:tcPr>
            <w:tcW w:w="5457" w:type="dxa"/>
          </w:tcPr>
          <w:p w:rsidR="00FA0754" w:rsidRPr="00FA0754" w:rsidRDefault="00FA0754" w:rsidP="00B315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754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«Радость послушания»</w:t>
            </w:r>
          </w:p>
        </w:tc>
        <w:tc>
          <w:tcPr>
            <w:tcW w:w="5458" w:type="dxa"/>
          </w:tcPr>
          <w:p w:rsidR="00FA0754" w:rsidRPr="00FA0754" w:rsidRDefault="00FA0754" w:rsidP="00B31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4">
              <w:rPr>
                <w:rFonts w:ascii="Times New Roman" w:hAnsi="Times New Roman" w:cs="Times New Roman"/>
                <w:b/>
                <w:sz w:val="24"/>
                <w:szCs w:val="24"/>
              </w:rPr>
              <w:t>Некрасова Анна Ивановна,</w:t>
            </w:r>
            <w:r w:rsidRPr="00FA075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МАДОУ «ЦРР – детский сад №112» г. Сыктывкара</w:t>
            </w:r>
          </w:p>
        </w:tc>
      </w:tr>
      <w:tr w:rsidR="00FA0754" w:rsidRPr="00FA0754" w:rsidTr="00FA0754">
        <w:trPr>
          <w:trHeight w:val="551"/>
        </w:trPr>
        <w:tc>
          <w:tcPr>
            <w:tcW w:w="5457" w:type="dxa"/>
          </w:tcPr>
          <w:p w:rsidR="00FA0754" w:rsidRPr="00FA0754" w:rsidRDefault="00FA0754" w:rsidP="00B315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754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«Светлый образ Сергия Радонежского»</w:t>
            </w:r>
          </w:p>
        </w:tc>
        <w:tc>
          <w:tcPr>
            <w:tcW w:w="5458" w:type="dxa"/>
          </w:tcPr>
          <w:p w:rsidR="00FA0754" w:rsidRPr="00FA0754" w:rsidRDefault="00FA0754" w:rsidP="00B31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4">
              <w:rPr>
                <w:rFonts w:ascii="Times New Roman" w:hAnsi="Times New Roman" w:cs="Times New Roman"/>
                <w:b/>
                <w:sz w:val="24"/>
                <w:szCs w:val="24"/>
              </w:rPr>
              <w:t>Леонова Ирина Васильевна,</w:t>
            </w:r>
            <w:r w:rsidRPr="00FA075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МАДОУ «ЦРР – детский сад №112» г. Сыктывкара</w:t>
            </w:r>
          </w:p>
        </w:tc>
      </w:tr>
      <w:tr w:rsidR="00FA0754" w:rsidRPr="00FA0754" w:rsidTr="00042C46">
        <w:trPr>
          <w:trHeight w:val="1136"/>
        </w:trPr>
        <w:tc>
          <w:tcPr>
            <w:tcW w:w="5457" w:type="dxa"/>
          </w:tcPr>
          <w:p w:rsidR="00FA0754" w:rsidRPr="00FA0754" w:rsidRDefault="00FA0754" w:rsidP="00B315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754">
              <w:rPr>
                <w:rFonts w:ascii="Times New Roman" w:hAnsi="Times New Roman" w:cs="Times New Roman"/>
                <w:b/>
                <w:sz w:val="24"/>
                <w:szCs w:val="24"/>
              </w:rPr>
              <w:t>Итоги работы педагогов – участников курсов повышения квалификации по реализации программы «Социокультурные истоки» в дошкольных образовательных организац</w:t>
            </w:r>
            <w:bookmarkStart w:id="0" w:name="_GoBack"/>
            <w:bookmarkEnd w:id="0"/>
            <w:r w:rsidRPr="00FA0754">
              <w:rPr>
                <w:rFonts w:ascii="Times New Roman" w:hAnsi="Times New Roman" w:cs="Times New Roman"/>
                <w:b/>
                <w:sz w:val="24"/>
                <w:szCs w:val="24"/>
              </w:rPr>
              <w:t>иях</w:t>
            </w:r>
          </w:p>
        </w:tc>
        <w:tc>
          <w:tcPr>
            <w:tcW w:w="5458" w:type="dxa"/>
          </w:tcPr>
          <w:p w:rsidR="00FA0754" w:rsidRPr="00FA0754" w:rsidRDefault="00FA0754" w:rsidP="00B31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4">
              <w:rPr>
                <w:rFonts w:ascii="Times New Roman" w:hAnsi="Times New Roman" w:cs="Times New Roman"/>
                <w:b/>
                <w:sz w:val="24"/>
                <w:szCs w:val="24"/>
              </w:rPr>
              <w:t>Савельева Людмила Олеговна,</w:t>
            </w:r>
            <w:r w:rsidRPr="00FA075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МАДОУ «ЦРР – детский сад №112» г. Сыктывкара</w:t>
            </w:r>
          </w:p>
        </w:tc>
      </w:tr>
      <w:tr w:rsidR="00FA0754" w:rsidRPr="00FA0754" w:rsidTr="00FA6CC6">
        <w:trPr>
          <w:trHeight w:val="619"/>
        </w:trPr>
        <w:tc>
          <w:tcPr>
            <w:tcW w:w="5457" w:type="dxa"/>
          </w:tcPr>
          <w:p w:rsidR="00FA0754" w:rsidRPr="00FA0754" w:rsidRDefault="00FA0754" w:rsidP="00B315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754">
              <w:rPr>
                <w:rFonts w:ascii="Times New Roman" w:hAnsi="Times New Roman" w:cs="Times New Roman"/>
                <w:b/>
                <w:sz w:val="24"/>
                <w:szCs w:val="24"/>
              </w:rPr>
              <w:t>«Результаты работы в реализации программы «Социокультурные истоки»</w:t>
            </w:r>
          </w:p>
        </w:tc>
        <w:tc>
          <w:tcPr>
            <w:tcW w:w="5458" w:type="dxa"/>
          </w:tcPr>
          <w:p w:rsidR="00FA0754" w:rsidRPr="00FA0754" w:rsidRDefault="00FA0754" w:rsidP="00B31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7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0754">
              <w:rPr>
                <w:rFonts w:ascii="Times New Roman" w:hAnsi="Times New Roman" w:cs="Times New Roman"/>
                <w:b/>
                <w:sz w:val="24"/>
                <w:szCs w:val="24"/>
              </w:rPr>
              <w:t>Целищева Евдокия Георгиевна</w:t>
            </w:r>
            <w:r w:rsidRPr="00FA0754">
              <w:rPr>
                <w:rFonts w:ascii="Times New Roman" w:hAnsi="Times New Roman" w:cs="Times New Roman"/>
                <w:sz w:val="24"/>
                <w:szCs w:val="24"/>
              </w:rPr>
              <w:t>, директор МАДОУ «ЦРР – детский сад №112» г. Сыктывкара</w:t>
            </w:r>
          </w:p>
        </w:tc>
      </w:tr>
    </w:tbl>
    <w:p w:rsidR="00B13607" w:rsidRPr="00FA0754" w:rsidRDefault="00B13607" w:rsidP="00FA0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3607" w:rsidRPr="00FA0754" w:rsidSect="00B315AC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754"/>
    <w:rsid w:val="002E4B41"/>
    <w:rsid w:val="003236CD"/>
    <w:rsid w:val="00472E89"/>
    <w:rsid w:val="00A21480"/>
    <w:rsid w:val="00AB738B"/>
    <w:rsid w:val="00B13607"/>
    <w:rsid w:val="00B315AC"/>
    <w:rsid w:val="00FA0754"/>
    <w:rsid w:val="00FA6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D188F-C131-41D8-AE8D-21C8FBF9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754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7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0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75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2018-11-21T11:02:00Z</cp:lastPrinted>
  <dcterms:created xsi:type="dcterms:W3CDTF">2018-11-15T14:20:00Z</dcterms:created>
  <dcterms:modified xsi:type="dcterms:W3CDTF">2018-11-26T11:37:00Z</dcterms:modified>
</cp:coreProperties>
</file>