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42" w:rsidRPr="00B94D95" w:rsidRDefault="00584842" w:rsidP="00584842">
      <w:pPr>
        <w:spacing w:after="0" w:line="240" w:lineRule="auto"/>
        <w:ind w:firstLine="708"/>
        <w:jc w:val="both"/>
        <w:rPr>
          <w:rFonts w:cstheme="minorHAnsi"/>
          <w:sz w:val="38"/>
          <w:szCs w:val="38"/>
          <w:shd w:val="clear" w:color="auto" w:fill="F2F4F9"/>
        </w:rPr>
      </w:pPr>
      <w:bookmarkStart w:id="0" w:name="_GoBack"/>
      <w:bookmarkEnd w:id="0"/>
      <w:r w:rsidRPr="00B94D95">
        <w:rPr>
          <w:rFonts w:cstheme="minorHAnsi"/>
          <w:sz w:val="38"/>
          <w:szCs w:val="38"/>
          <w:shd w:val="clear" w:color="auto" w:fill="F2F4F9"/>
        </w:rPr>
        <w:t>В случае, если Вы стали свидетелем продажи или распространения наркотиков, а также если Вам стали известны достоверные сведения о том, что данное лицо или лица осуществляют сбыт, хранение, потребление наркотических средств, Вам нужно сообщить в органы внутренних дел (полицию).</w:t>
      </w:r>
    </w:p>
    <w:p w:rsidR="00584842" w:rsidRPr="00B94D95" w:rsidRDefault="00584842" w:rsidP="00584842">
      <w:pPr>
        <w:shd w:val="clear" w:color="auto" w:fill="F2F4F9"/>
        <w:spacing w:after="0" w:line="240" w:lineRule="auto"/>
        <w:ind w:firstLine="708"/>
        <w:jc w:val="both"/>
        <w:outlineLvl w:val="1"/>
        <w:rPr>
          <w:rFonts w:eastAsia="Times New Roman" w:cstheme="minorHAnsi"/>
          <w:sz w:val="38"/>
          <w:szCs w:val="38"/>
          <w:u w:val="single"/>
        </w:rPr>
      </w:pPr>
      <w:r w:rsidRPr="00B94D95">
        <w:rPr>
          <w:rFonts w:eastAsia="Times New Roman" w:cstheme="minorHAnsi"/>
          <w:sz w:val="38"/>
          <w:szCs w:val="38"/>
          <w:u w:val="single"/>
        </w:rPr>
        <w:t xml:space="preserve">Как сообщить о </w:t>
      </w:r>
      <w:r w:rsidR="000924E7">
        <w:rPr>
          <w:rFonts w:eastAsia="Times New Roman" w:cstheme="minorHAnsi"/>
          <w:sz w:val="38"/>
          <w:szCs w:val="38"/>
          <w:u w:val="single"/>
        </w:rPr>
        <w:t>лицах, причастных к распространению</w:t>
      </w:r>
      <w:r w:rsidRPr="00B94D95">
        <w:rPr>
          <w:rFonts w:eastAsia="Times New Roman" w:cstheme="minorHAnsi"/>
          <w:sz w:val="38"/>
          <w:szCs w:val="38"/>
          <w:u w:val="single"/>
        </w:rPr>
        <w:t xml:space="preserve"> наркотиков в полицию?</w:t>
      </w:r>
    </w:p>
    <w:p w:rsidR="00584842" w:rsidRPr="00B94D95" w:rsidRDefault="00584842" w:rsidP="00584842">
      <w:pPr>
        <w:shd w:val="clear" w:color="auto" w:fill="F2F4F9"/>
        <w:spacing w:after="0" w:line="240" w:lineRule="auto"/>
        <w:ind w:firstLine="708"/>
        <w:jc w:val="both"/>
        <w:outlineLvl w:val="1"/>
        <w:rPr>
          <w:rFonts w:eastAsia="Times New Roman" w:cstheme="minorHAnsi"/>
          <w:sz w:val="38"/>
          <w:szCs w:val="38"/>
          <w:u w:val="single"/>
        </w:rPr>
      </w:pPr>
      <w:r w:rsidRPr="00B94D95">
        <w:rPr>
          <w:rFonts w:cstheme="minorHAnsi"/>
          <w:sz w:val="38"/>
          <w:szCs w:val="38"/>
        </w:rPr>
        <w:t xml:space="preserve">Вы можете позвонить на телефон </w:t>
      </w:r>
      <w:r w:rsidR="000924E7">
        <w:rPr>
          <w:rFonts w:cstheme="minorHAnsi"/>
          <w:sz w:val="38"/>
          <w:szCs w:val="38"/>
        </w:rPr>
        <w:t>дежурной части</w:t>
      </w:r>
      <w:r w:rsidRPr="00B94D95">
        <w:rPr>
          <w:rFonts w:cstheme="minorHAnsi"/>
          <w:sz w:val="38"/>
          <w:szCs w:val="38"/>
        </w:rPr>
        <w:t xml:space="preserve"> МВД по Республике Коми 8(8212) 21-</w:t>
      </w:r>
      <w:r w:rsidR="00F961C7">
        <w:rPr>
          <w:rFonts w:cstheme="minorHAnsi"/>
          <w:sz w:val="38"/>
          <w:szCs w:val="38"/>
        </w:rPr>
        <w:t>23</w:t>
      </w:r>
      <w:r w:rsidRPr="00B94D95">
        <w:rPr>
          <w:rFonts w:cstheme="minorHAnsi"/>
          <w:sz w:val="38"/>
          <w:szCs w:val="38"/>
        </w:rPr>
        <w:t>-</w:t>
      </w:r>
      <w:r w:rsidR="00F961C7">
        <w:rPr>
          <w:rFonts w:cstheme="minorHAnsi"/>
          <w:sz w:val="38"/>
          <w:szCs w:val="38"/>
        </w:rPr>
        <w:t>10</w:t>
      </w:r>
      <w:r w:rsidRPr="00B94D95">
        <w:rPr>
          <w:rFonts w:cstheme="minorHAnsi"/>
          <w:sz w:val="38"/>
          <w:szCs w:val="38"/>
        </w:rPr>
        <w:t>, 28-23-03</w:t>
      </w:r>
      <w:r w:rsidR="000924E7">
        <w:rPr>
          <w:rFonts w:cstheme="minorHAnsi"/>
          <w:sz w:val="38"/>
          <w:szCs w:val="38"/>
        </w:rPr>
        <w:t>, либо по каналам связи 102, 112</w:t>
      </w:r>
      <w:r w:rsidRPr="00B94D95">
        <w:rPr>
          <w:rFonts w:cstheme="minorHAnsi"/>
          <w:sz w:val="38"/>
          <w:szCs w:val="38"/>
        </w:rPr>
        <w:t xml:space="preserve"> и сообщить известную Вам информацию, в том числе и анонимно.</w:t>
      </w:r>
    </w:p>
    <w:p w:rsidR="00584842" w:rsidRDefault="00584842" w:rsidP="00584842">
      <w:pPr>
        <w:shd w:val="clear" w:color="auto" w:fill="F2F4F9"/>
        <w:spacing w:after="0" w:line="240" w:lineRule="auto"/>
        <w:ind w:firstLine="708"/>
        <w:jc w:val="both"/>
        <w:rPr>
          <w:rFonts w:eastAsia="Times New Roman" w:cstheme="minorHAnsi"/>
          <w:sz w:val="38"/>
          <w:szCs w:val="38"/>
        </w:rPr>
      </w:pPr>
      <w:r w:rsidRPr="00B94D95">
        <w:rPr>
          <w:rFonts w:eastAsia="Times New Roman" w:cstheme="minorHAnsi"/>
          <w:sz w:val="38"/>
          <w:szCs w:val="38"/>
        </w:rPr>
        <w:t xml:space="preserve">Также Вы можете подать обращение через официальный сайт – </w:t>
      </w:r>
      <w:r w:rsidRPr="00B94D95">
        <w:rPr>
          <w:rFonts w:eastAsia="Times New Roman" w:cstheme="minorHAnsi"/>
          <w:sz w:val="38"/>
          <w:szCs w:val="38"/>
          <w:lang w:val="en-US"/>
        </w:rPr>
        <w:t>www</w:t>
      </w:r>
      <w:r w:rsidRPr="00B94D95">
        <w:rPr>
          <w:rFonts w:eastAsia="Times New Roman" w:cstheme="minorHAnsi"/>
          <w:sz w:val="38"/>
          <w:szCs w:val="38"/>
        </w:rPr>
        <w:t>.11.</w:t>
      </w:r>
      <w:proofErr w:type="spellStart"/>
      <w:r w:rsidRPr="00B94D95">
        <w:rPr>
          <w:rFonts w:eastAsia="Times New Roman" w:cstheme="minorHAnsi"/>
          <w:sz w:val="38"/>
          <w:szCs w:val="38"/>
          <w:lang w:val="en-US"/>
        </w:rPr>
        <w:t>mvd</w:t>
      </w:r>
      <w:proofErr w:type="spellEnd"/>
      <w:r w:rsidRPr="00B94D95">
        <w:rPr>
          <w:rFonts w:eastAsia="Times New Roman" w:cstheme="minorHAnsi"/>
          <w:sz w:val="38"/>
          <w:szCs w:val="38"/>
        </w:rPr>
        <w:t>.</w:t>
      </w:r>
      <w:proofErr w:type="spellStart"/>
      <w:r w:rsidRPr="00B94D95">
        <w:rPr>
          <w:rFonts w:eastAsia="Times New Roman" w:cstheme="minorHAnsi"/>
          <w:sz w:val="38"/>
          <w:szCs w:val="38"/>
          <w:lang w:val="en-US"/>
        </w:rPr>
        <w:t>ru</w:t>
      </w:r>
      <w:proofErr w:type="spellEnd"/>
      <w:r w:rsidRPr="00B94D95">
        <w:rPr>
          <w:rFonts w:eastAsia="Times New Roman" w:cstheme="minorHAnsi"/>
          <w:sz w:val="38"/>
          <w:szCs w:val="38"/>
        </w:rPr>
        <w:t>. При подаче обращения укажите орган власти - Министерство внутренних дел. В обращении также указываете всю известную Вам информацию о совершенном преступлении, а также Ваши контактные данные (ФИО, почтовый адрес или адрес электронной почты, мобильный или домашний телефон и т.д.).</w:t>
      </w:r>
    </w:p>
    <w:p w:rsidR="000924E7" w:rsidRDefault="000924E7" w:rsidP="00584842">
      <w:pPr>
        <w:shd w:val="clear" w:color="auto" w:fill="F2F4F9"/>
        <w:spacing w:after="0" w:line="240" w:lineRule="auto"/>
        <w:ind w:firstLine="708"/>
        <w:jc w:val="both"/>
        <w:rPr>
          <w:rFonts w:eastAsia="Times New Roman" w:cstheme="minorHAnsi"/>
          <w:sz w:val="38"/>
          <w:szCs w:val="38"/>
        </w:rPr>
      </w:pPr>
      <w:r>
        <w:rPr>
          <w:rFonts w:eastAsia="Times New Roman" w:cstheme="minorHAnsi"/>
          <w:sz w:val="38"/>
          <w:szCs w:val="38"/>
          <w:u w:val="single"/>
        </w:rPr>
        <w:t>Если В</w:t>
      </w:r>
      <w:r w:rsidRPr="000924E7">
        <w:rPr>
          <w:rFonts w:eastAsia="Times New Roman" w:cstheme="minorHAnsi"/>
          <w:sz w:val="38"/>
          <w:szCs w:val="38"/>
          <w:u w:val="single"/>
        </w:rPr>
        <w:t>ы стали свидетелем преступления</w:t>
      </w:r>
      <w:r>
        <w:rPr>
          <w:rFonts w:eastAsia="Times New Roman" w:cstheme="minorHAnsi"/>
          <w:sz w:val="38"/>
          <w:szCs w:val="38"/>
        </w:rPr>
        <w:t>, запомните или запишите как можно больше примет подозреваемых лиц (черты лица, рост, телосложения, прическа, одежда, обувь, используемая автомашина и её гос. номер и т.д.).</w:t>
      </w:r>
    </w:p>
    <w:p w:rsidR="000924E7" w:rsidRPr="00B94D95" w:rsidRDefault="000924E7" w:rsidP="00584842">
      <w:pPr>
        <w:shd w:val="clear" w:color="auto" w:fill="F2F4F9"/>
        <w:spacing w:after="0" w:line="240" w:lineRule="auto"/>
        <w:ind w:firstLine="708"/>
        <w:jc w:val="both"/>
        <w:rPr>
          <w:rFonts w:eastAsia="Times New Roman" w:cstheme="minorHAnsi"/>
          <w:sz w:val="38"/>
          <w:szCs w:val="38"/>
        </w:rPr>
      </w:pPr>
      <w:r>
        <w:rPr>
          <w:rFonts w:eastAsia="Times New Roman" w:cstheme="minorHAnsi"/>
          <w:sz w:val="38"/>
          <w:szCs w:val="38"/>
        </w:rPr>
        <w:t>Ни в коем случае не берите свёрток с наркотическим веществом в руки, а также не пытайтесь его распаковать.</w:t>
      </w:r>
    </w:p>
    <w:p w:rsidR="00906A56" w:rsidRPr="000924E7" w:rsidRDefault="00584842" w:rsidP="000924E7">
      <w:pPr>
        <w:shd w:val="clear" w:color="auto" w:fill="F2F4F9"/>
        <w:spacing w:after="0" w:line="240" w:lineRule="auto"/>
        <w:ind w:firstLine="708"/>
        <w:jc w:val="both"/>
        <w:rPr>
          <w:rFonts w:eastAsia="Times New Roman" w:cstheme="minorHAnsi"/>
          <w:sz w:val="38"/>
          <w:szCs w:val="38"/>
        </w:rPr>
      </w:pPr>
      <w:r w:rsidRPr="00B94D95">
        <w:rPr>
          <w:rFonts w:eastAsia="Times New Roman" w:cstheme="minorHAnsi"/>
          <w:sz w:val="38"/>
          <w:szCs w:val="38"/>
        </w:rPr>
        <w:t>Если Вы действительно стали свидетелем преступления, не оставайтесь равнодушным. Ваше обращение может спасти множество человеческих жизней и обезопасить в будущем здоровье и жизнь общества от наркотических средств. Будьте бдительны!</w:t>
      </w:r>
    </w:p>
    <w:sectPr w:rsidR="00906A56" w:rsidRPr="000924E7" w:rsidSect="000924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82"/>
    <w:rsid w:val="000924E7"/>
    <w:rsid w:val="00584842"/>
    <w:rsid w:val="00906A56"/>
    <w:rsid w:val="00A17682"/>
    <w:rsid w:val="00CB2926"/>
    <w:rsid w:val="00F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70F6B-1012-46FC-BBBA-FFE5DA9A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УНК438</dc:creator>
  <cp:keywords/>
  <dc:description/>
  <cp:lastModifiedBy>COMP 1 DS112</cp:lastModifiedBy>
  <cp:revision>2</cp:revision>
  <dcterms:created xsi:type="dcterms:W3CDTF">2024-06-04T03:16:00Z</dcterms:created>
  <dcterms:modified xsi:type="dcterms:W3CDTF">2024-06-04T03:16:00Z</dcterms:modified>
</cp:coreProperties>
</file>