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tblpY="1"/>
        <w:tblOverlap w:val="never"/>
        <w:tblW w:w="15984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840"/>
        <w:gridCol w:w="570"/>
        <w:gridCol w:w="4536"/>
        <w:gridCol w:w="3686"/>
        <w:gridCol w:w="2976"/>
      </w:tblGrid>
      <w:tr w:rsidR="00E44671" w:rsidRPr="00BD5A88" w:rsidTr="00994ADB">
        <w:trPr>
          <w:trHeight w:val="651"/>
        </w:trPr>
        <w:tc>
          <w:tcPr>
            <w:tcW w:w="1242" w:type="dxa"/>
            <w:vAlign w:val="center"/>
            <w:hideMark/>
          </w:tcPr>
          <w:p w:rsidR="00E44671" w:rsidRPr="00BD5A88" w:rsidRDefault="00E44671" w:rsidP="001965AA">
            <w:pPr>
              <w:rPr>
                <w:bCs/>
              </w:rPr>
            </w:pPr>
            <w:bookmarkStart w:id="0" w:name="_GoBack"/>
            <w:bookmarkEnd w:id="0"/>
            <w:r w:rsidRPr="00BD5A88">
              <w:rPr>
                <w:bCs/>
              </w:rPr>
              <w:t>Месяц</w:t>
            </w:r>
          </w:p>
        </w:tc>
        <w:tc>
          <w:tcPr>
            <w:tcW w:w="1134" w:type="dxa"/>
            <w:vAlign w:val="center"/>
            <w:hideMark/>
          </w:tcPr>
          <w:p w:rsidR="00E44671" w:rsidRPr="00BD5A88" w:rsidRDefault="00E44671" w:rsidP="001965AA">
            <w:pPr>
              <w:jc w:val="center"/>
              <w:rPr>
                <w:bCs/>
              </w:rPr>
            </w:pPr>
            <w:r w:rsidRPr="00BD5A88">
              <w:rPr>
                <w:bCs/>
              </w:rPr>
              <w:t>неделя</w:t>
            </w:r>
          </w:p>
        </w:tc>
        <w:tc>
          <w:tcPr>
            <w:tcW w:w="2410" w:type="dxa"/>
            <w:gridSpan w:val="2"/>
            <w:vAlign w:val="center"/>
            <w:hideMark/>
          </w:tcPr>
          <w:p w:rsidR="00E44671" w:rsidRPr="00BD5A88" w:rsidRDefault="00E44671" w:rsidP="001965AA">
            <w:pPr>
              <w:jc w:val="center"/>
              <w:rPr>
                <w:bCs/>
              </w:rPr>
            </w:pPr>
            <w:r w:rsidRPr="00BD5A88">
              <w:rPr>
                <w:bCs/>
              </w:rPr>
              <w:t>Старшая группа</w:t>
            </w:r>
          </w:p>
        </w:tc>
        <w:tc>
          <w:tcPr>
            <w:tcW w:w="4536" w:type="dxa"/>
            <w:vAlign w:val="center"/>
            <w:hideMark/>
          </w:tcPr>
          <w:p w:rsidR="00E44671" w:rsidRPr="00BD5A88" w:rsidRDefault="00E44671" w:rsidP="001965AA">
            <w:pPr>
              <w:jc w:val="center"/>
              <w:rPr>
                <w:bCs/>
              </w:rPr>
            </w:pPr>
            <w:r w:rsidRPr="00BD5A88">
              <w:rPr>
                <w:bCs/>
              </w:rPr>
              <w:t>Подготовительная группа</w:t>
            </w:r>
          </w:p>
        </w:tc>
        <w:tc>
          <w:tcPr>
            <w:tcW w:w="3686" w:type="dxa"/>
          </w:tcPr>
          <w:p w:rsidR="000316FD" w:rsidRPr="00BD5A88" w:rsidRDefault="000316FD" w:rsidP="000316FD">
            <w:pPr>
              <w:jc w:val="center"/>
              <w:rPr>
                <w:bCs/>
              </w:rPr>
            </w:pPr>
            <w:r w:rsidRPr="00BD5A88">
              <w:rPr>
                <w:bCs/>
              </w:rPr>
              <w:t xml:space="preserve">Интерактивные игры </w:t>
            </w:r>
          </w:p>
          <w:p w:rsidR="00E44671" w:rsidRPr="00BD5A88" w:rsidRDefault="000316FD" w:rsidP="000316FD">
            <w:pPr>
              <w:jc w:val="center"/>
              <w:rPr>
                <w:bCs/>
              </w:rPr>
            </w:pPr>
            <w:r w:rsidRPr="00BD5A88">
              <w:rPr>
                <w:bCs/>
              </w:rPr>
              <w:t xml:space="preserve"> «Играй и Развивайся»</w:t>
            </w:r>
          </w:p>
        </w:tc>
        <w:tc>
          <w:tcPr>
            <w:tcW w:w="2976" w:type="dxa"/>
          </w:tcPr>
          <w:p w:rsidR="00E44671" w:rsidRPr="00BD5A88" w:rsidRDefault="009561D7" w:rsidP="001965AA">
            <w:pPr>
              <w:jc w:val="center"/>
              <w:rPr>
                <w:bCs/>
              </w:rPr>
            </w:pPr>
            <w:r>
              <w:rPr>
                <w:bCs/>
              </w:rPr>
              <w:t>Описание игры</w:t>
            </w:r>
          </w:p>
        </w:tc>
      </w:tr>
      <w:tr w:rsidR="00E44671" w:rsidRPr="00BD5A88" w:rsidTr="00994ADB">
        <w:trPr>
          <w:trHeight w:val="627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Сентябрь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</w:p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2410" w:type="dxa"/>
            <w:gridSpan w:val="2"/>
            <w:hideMark/>
          </w:tcPr>
          <w:p w:rsidR="00E44671" w:rsidRPr="00332D29" w:rsidRDefault="00E44671" w:rsidP="001965AA">
            <w:pPr>
              <w:jc w:val="both"/>
              <w:rPr>
                <w:b/>
                <w:i/>
              </w:rPr>
            </w:pPr>
            <w:r w:rsidRPr="00BD5A88">
              <w:t xml:space="preserve"> </w:t>
            </w:r>
            <w:r w:rsidRPr="00332D29">
              <w:rPr>
                <w:b/>
                <w:i/>
              </w:rPr>
              <w:t>Я и мои друзья.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Воспитывать дружеские взаимоотношения между детьми; привычку играть, трудиться, заниматься сообща; стремление радовать старших хорошими поступками.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Воспитывать уважительное отношение к окружающим.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Учить заботиться о младших, помогать им, защищать тех, кто слабее. Формировать такие качества, как сочувствие, отзывчивость. Воспитывать у мальчиков внимательное отношение к девочкам: учить подавать им стул, в нужный момент оказывать помощь, не стесняться приглашать девочек </w:t>
            </w:r>
            <w:r w:rsidRPr="00BD5A88">
              <w:lastRenderedPageBreak/>
              <w:t>на танец и т. д.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Воспитывать у девочек скромность, учить проявлять заботу об окружающих, с благодарностью относиться к помощи и знакам внимания со стороны мальчиков.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Формировать умение оценивать свои поступки и поступки других людей.</w:t>
            </w:r>
          </w:p>
        </w:tc>
        <w:tc>
          <w:tcPr>
            <w:tcW w:w="4536" w:type="dxa"/>
            <w:hideMark/>
          </w:tcPr>
          <w:p w:rsidR="00E44671" w:rsidRPr="00332D29" w:rsidRDefault="00E44671" w:rsidP="001965AA">
            <w:pPr>
              <w:jc w:val="both"/>
              <w:rPr>
                <w:b/>
                <w:i/>
              </w:rPr>
            </w:pPr>
            <w:r w:rsidRPr="00BD5A88">
              <w:lastRenderedPageBreak/>
              <w:t xml:space="preserve"> </w:t>
            </w:r>
            <w:r w:rsidRPr="00332D29">
              <w:rPr>
                <w:b/>
                <w:i/>
              </w:rPr>
              <w:t>Я и мои друзья.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Цель: Освоение представлений ребенка о себе - своем имени, отчестве, фамилии, национальности, возрасте, дате рождения, адресе проживания. Развитие у детей чувства единой семьи в детском саду, интереса к сверстнику, желания лучше узнать личностные особенности друг друга.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Представления о дружбе, о качествах и поступках настоящих друзей. Освоение при поддержке воспитателя организационных умений: определять общий замысел, планировать работу, уметь договориться о распределении обязанностей в небольшой подгруппе, распределять роли, материалы, согласовывать свои действия со сверстниками, оценивать результат и взаимоотношения («Играли дружно, и получился красивый дворец»). Умение использовать разные способы и приемы справедливого распределения ролей, игровых материалов (считалки, жеребьевка, очередность, предварительная договоренность). Готовность помогать тому, кому трудно, поделиться своими знаниями и умениями, научить, проявлять справедливость.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Освоение общечеловеческих норм поведения - везде дети уважают старших, любят своих родителей, опекают </w:t>
            </w:r>
            <w:r w:rsidRPr="00BD5A88">
              <w:lastRenderedPageBreak/>
              <w:t>малышей, оберегают все живое, защищают слабых.</w:t>
            </w:r>
          </w:p>
        </w:tc>
        <w:tc>
          <w:tcPr>
            <w:tcW w:w="3686" w:type="dxa"/>
          </w:tcPr>
          <w:p w:rsidR="00E44671" w:rsidRPr="00BD5A88" w:rsidRDefault="00FB7613" w:rsidP="001965AA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1213295" wp14:editId="62CF4BA3">
                  <wp:extent cx="2203450" cy="1241425"/>
                  <wp:effectExtent l="0" t="0" r="6350" b="0"/>
                  <wp:docPr id="31" name="Рисунок 59" descr="https://dm2301files.storage.live.com/y2mBpvXTfa-P7okuOKQzy3V5aO_NyHCA3kzAgTm4FxPrX26fYFJBZTFYxHzcCsn1HqfG-ERsLUHTFOMYn6ZdxNWblcYUUhu1q0k6hkniNA3Xvk/RasskazVideo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 descr="https://dm2301files.storage.live.com/y2mBpvXTfa-P7okuOKQzy3V5aO_NyHCA3kzAgTm4FxPrX26fYFJBZTFYxHzcCsn1HqfG-ERsLUHTFOMYn6ZdxNWblcYUUhu1q0k6hkniNA3Xvk/RasskazVideo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41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</w:pPr>
          </w:p>
        </w:tc>
      </w:tr>
      <w:tr w:rsidR="00E44671" w:rsidRPr="00BD5A88" w:rsidTr="00994ADB">
        <w:trPr>
          <w:trHeight w:val="621"/>
        </w:trPr>
        <w:tc>
          <w:tcPr>
            <w:tcW w:w="1242" w:type="dxa"/>
            <w:vMerge/>
            <w:textDirection w:val="btLr"/>
            <w:vAlign w:val="center"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2410" w:type="dxa"/>
            <w:gridSpan w:val="2"/>
          </w:tcPr>
          <w:p w:rsidR="00E44671" w:rsidRPr="00332D29" w:rsidRDefault="00E44671" w:rsidP="001965AA">
            <w:pPr>
              <w:jc w:val="both"/>
              <w:rPr>
                <w:b/>
                <w:i/>
              </w:rPr>
            </w:pPr>
            <w:r w:rsidRPr="00332D29">
              <w:rPr>
                <w:b/>
                <w:i/>
              </w:rPr>
              <w:t>ПДД</w:t>
            </w:r>
          </w:p>
          <w:p w:rsidR="00E44671" w:rsidRPr="00BD5A88" w:rsidRDefault="00E44671" w:rsidP="001965AA">
            <w:pPr>
              <w:shd w:val="clear" w:color="auto" w:fill="FFFFFF"/>
              <w:spacing w:before="4" w:line="236" w:lineRule="exact"/>
              <w:ind w:left="4" w:right="7" w:firstLine="294"/>
              <w:jc w:val="both"/>
            </w:pPr>
            <w:r w:rsidRPr="00BD5A88">
              <w:rPr>
                <w:spacing w:val="-6"/>
              </w:rPr>
              <w:t xml:space="preserve">Учить детей соблюдать правила уличного движения, переходить </w:t>
            </w:r>
            <w:r w:rsidRPr="00BD5A88">
              <w:rPr>
                <w:spacing w:val="-4"/>
              </w:rPr>
              <w:t>улицу в указанных местах в соответствии со световыми сигналами светофора.</w:t>
            </w:r>
            <w:r w:rsidRPr="00BD5A88">
              <w:t xml:space="preserve"> Знать некоторые правила дорожного движения: улицу переходят в спе</w:t>
            </w:r>
            <w:r w:rsidRPr="00BD5A88">
              <w:softHyphen/>
              <w:t>циальных местах, через дорогу переходить можно только на зеленый сиг</w:t>
            </w:r>
            <w:r w:rsidRPr="00BD5A88">
              <w:softHyphen/>
              <w:t>нал светофора.</w:t>
            </w:r>
            <w:r w:rsidRPr="00BD5A88">
              <w:rPr>
                <w:color w:val="000000"/>
                <w:shd w:val="clear" w:color="auto" w:fill="FFFFFF"/>
              </w:rPr>
              <w:t xml:space="preserve"> Убеждать детей вырабатывать положительные привычки по выполнению правил безопасного </w:t>
            </w:r>
            <w:r w:rsidRPr="00BD5A88">
              <w:rPr>
                <w:color w:val="000000"/>
                <w:shd w:val="clear" w:color="auto" w:fill="FFFFFF"/>
              </w:rPr>
              <w:lastRenderedPageBreak/>
              <w:t>поведения. Расширять знания о культуре поведения на улице; развивать внимание, наблюдательность</w:t>
            </w:r>
          </w:p>
          <w:p w:rsidR="00E44671" w:rsidRPr="00BD5A88" w:rsidRDefault="00E44671" w:rsidP="001965AA">
            <w:pPr>
              <w:jc w:val="both"/>
            </w:pPr>
          </w:p>
        </w:tc>
        <w:tc>
          <w:tcPr>
            <w:tcW w:w="453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ПДД.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учить соблюдать правила дорожного движения и техники безопасности. Совершенствовать знания детей о дорожных знаках и их назначении.</w:t>
            </w:r>
            <w:r w:rsidRPr="00BD5A88">
              <w:rPr>
                <w:color w:val="000000"/>
                <w:shd w:val="clear" w:color="auto" w:fill="FFFFFF"/>
              </w:rPr>
              <w:t xml:space="preserve"> Убеждать детей вырабатывать положительные привычки по выполнению правил безопасного поведения.</w:t>
            </w:r>
          </w:p>
        </w:tc>
        <w:tc>
          <w:tcPr>
            <w:tcW w:w="3686" w:type="dxa"/>
          </w:tcPr>
          <w:p w:rsidR="001965AA" w:rsidRPr="00BD5A88" w:rsidRDefault="00F2134D" w:rsidP="001965AA">
            <w:pPr>
              <w:jc w:val="both"/>
              <w:rPr>
                <w:i/>
              </w:rPr>
            </w:pPr>
            <w:r w:rsidRPr="00BD5A88">
              <w:rPr>
                <w:noProof/>
              </w:rPr>
              <w:drawing>
                <wp:anchor distT="0" distB="0" distL="114300" distR="114300" simplePos="0" relativeHeight="251610112" behindDoc="1" locked="0" layoutInCell="1" allowOverlap="1" wp14:anchorId="1F4769C2" wp14:editId="11B0EC3B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113665</wp:posOffset>
                  </wp:positionV>
                  <wp:extent cx="1350645" cy="751840"/>
                  <wp:effectExtent l="0" t="0" r="1905" b="0"/>
                  <wp:wrapThrough wrapText="bothSides">
                    <wp:wrapPolygon edited="0">
                      <wp:start x="0" y="0"/>
                      <wp:lineTo x="0" y="20797"/>
                      <wp:lineTo x="21326" y="20797"/>
                      <wp:lineTo x="2132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65AA" w:rsidRPr="00BD5A88" w:rsidRDefault="001965AA" w:rsidP="001965AA"/>
          <w:p w:rsidR="001965AA" w:rsidRPr="00BD5A88" w:rsidRDefault="001965AA" w:rsidP="001965AA"/>
          <w:p w:rsidR="001965AA" w:rsidRPr="00BD5A88" w:rsidRDefault="001965AA" w:rsidP="001965AA"/>
          <w:p w:rsidR="00E44671" w:rsidRPr="00BD5A88" w:rsidRDefault="00E44671" w:rsidP="001965AA"/>
          <w:p w:rsidR="001965AA" w:rsidRPr="00BD5A88" w:rsidRDefault="001965AA" w:rsidP="001965AA"/>
          <w:p w:rsidR="001965AA" w:rsidRPr="00BD5A88" w:rsidRDefault="001965AA" w:rsidP="001965AA"/>
          <w:p w:rsidR="001965AA" w:rsidRPr="00BD5A88" w:rsidRDefault="001965AA" w:rsidP="001965AA"/>
          <w:p w:rsidR="001965AA" w:rsidRPr="00BD5A88" w:rsidRDefault="001965AA" w:rsidP="001965AA"/>
          <w:p w:rsidR="001965AA" w:rsidRPr="00BD5A88" w:rsidRDefault="001965AA" w:rsidP="001965AA"/>
          <w:p w:rsidR="001965AA" w:rsidRPr="00BD5A88" w:rsidRDefault="001965AA" w:rsidP="001965AA"/>
          <w:p w:rsidR="001965AA" w:rsidRPr="00BD5A88" w:rsidRDefault="00F2134D" w:rsidP="001965AA">
            <w:r w:rsidRPr="00BD5A88">
              <w:rPr>
                <w:noProof/>
              </w:rPr>
              <w:drawing>
                <wp:anchor distT="0" distB="0" distL="114300" distR="114300" simplePos="0" relativeHeight="251604992" behindDoc="1" locked="0" layoutInCell="1" allowOverlap="1" wp14:anchorId="4B63421D" wp14:editId="39EC3298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276225</wp:posOffset>
                  </wp:positionV>
                  <wp:extent cx="1417320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194" y="21340"/>
                      <wp:lineTo x="21194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8">
              <w:rPr>
                <w:i/>
                <w:noProof/>
              </w:rPr>
              <w:drawing>
                <wp:anchor distT="0" distB="0" distL="114300" distR="114300" simplePos="0" relativeHeight="251599872" behindDoc="1" locked="0" layoutInCell="1" allowOverlap="1" wp14:anchorId="355DC5D0" wp14:editId="697A992C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-827405</wp:posOffset>
                  </wp:positionV>
                  <wp:extent cx="1471930" cy="823595"/>
                  <wp:effectExtent l="0" t="0" r="0" b="0"/>
                  <wp:wrapThrough wrapText="bothSides">
                    <wp:wrapPolygon edited="0">
                      <wp:start x="0" y="0"/>
                      <wp:lineTo x="0" y="20984"/>
                      <wp:lineTo x="21246" y="20984"/>
                      <wp:lineTo x="2124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8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1965AA" w:rsidRPr="00BD5A88" w:rsidRDefault="001965AA" w:rsidP="001965AA">
            <w:r w:rsidRPr="00BD5A88">
              <w:t>На экране изображен пешеходный переход, на котором появляется ребёнок. Нужно по инструкциям перейти дорогу.</w:t>
            </w:r>
          </w:p>
          <w:p w:rsidR="001965AA" w:rsidRPr="00BD5A88" w:rsidRDefault="001965AA" w:rsidP="001965AA"/>
          <w:p w:rsidR="001965AA" w:rsidRPr="00BD5A88" w:rsidRDefault="001965AA" w:rsidP="001965AA">
            <w:r w:rsidRPr="00BD5A88">
              <w:t>***</w:t>
            </w:r>
          </w:p>
          <w:p w:rsidR="00E44671" w:rsidRPr="00BD5A88" w:rsidRDefault="001965AA" w:rsidP="001965AA">
            <w:r w:rsidRPr="00BD5A88">
              <w:t>На экране изображен участок дороги, на котором появляется ребёнок. Игрок может свободно перемещаться по картинке согласно вопросам воспитателя.</w:t>
            </w:r>
          </w:p>
          <w:p w:rsidR="001965AA" w:rsidRPr="00BD5A88" w:rsidRDefault="001965AA" w:rsidP="001965AA"/>
        </w:tc>
      </w:tr>
      <w:tr w:rsidR="00E44671" w:rsidRPr="00BD5A88" w:rsidTr="00994ADB">
        <w:trPr>
          <w:trHeight w:val="267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2410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Осень в городе.</w:t>
            </w:r>
            <w:r w:rsidRPr="00BD5A88">
              <w:t xml:space="preserve"> дары осени. </w:t>
            </w:r>
            <w:r w:rsidRPr="00BD5A88">
              <w:rPr>
                <w:i/>
              </w:rPr>
              <w:t>Природное сообщество парк.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color w:val="000000"/>
                <w:shd w:val="clear" w:color="auto" w:fill="FFFFFF"/>
              </w:rPr>
              <w:t xml:space="preserve">Расширять представления детей о растительности в период осени, знакомство с понятиями плоды, семена; закреплять характерные признаки овощей, фруктов: цвет, форма, поверхность, вкус. </w:t>
            </w:r>
            <w:r w:rsidRPr="00BD5A88">
              <w:t xml:space="preserve">Рассматривание, сенсорное обследование овощей и фруктов (развитие обоняния, осязания, вкусовых ощущений). Знакомство с натюрмортами (изображения овощей, фруктов, ягод, грибов и пр.). Ознакомление с традициями </w:t>
            </w:r>
            <w:r w:rsidRPr="00BD5A88">
              <w:lastRenderedPageBreak/>
              <w:t>правильного питания, использования в рационе овощей и фруктов. Приготовление с родителями несложных и оригинальных вкусных блюд из овощей и фруктов.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25" w:firstLine="287"/>
              <w:jc w:val="both"/>
              <w:rPr>
                <w:spacing w:val="-9"/>
                <w:szCs w:val="24"/>
              </w:rPr>
            </w:pPr>
            <w:r w:rsidRPr="00BD5A88">
              <w:rPr>
                <w:color w:val="000000"/>
                <w:shd w:val="clear" w:color="auto" w:fill="FFFFFF"/>
              </w:rPr>
              <w:t xml:space="preserve"> Воспитывать любовь к окружающей природе, бережное отношение к ней; расширение представлений детей об осенних праздниках; изменений в одежде людей осенью, осенних забавах детей.</w:t>
            </w:r>
            <w:r w:rsidRPr="00BD5A88">
              <w:rPr>
                <w:spacing w:val="-4"/>
                <w:sz w:val="22"/>
                <w:szCs w:val="22"/>
                <w:highlight w:val="yellow"/>
              </w:rPr>
              <w:t xml:space="preserve"> </w:t>
            </w:r>
            <w:r w:rsidRPr="00BD5A88">
              <w:rPr>
                <w:spacing w:val="-4"/>
                <w:szCs w:val="24"/>
              </w:rPr>
              <w:t xml:space="preserve">Систематизировать представления о домашних животных. Расширять представления о домашних птицах, характерных признаках их внешнего </w:t>
            </w:r>
            <w:r w:rsidRPr="00BD5A88">
              <w:rPr>
                <w:szCs w:val="24"/>
              </w:rPr>
              <w:t>вида, повадках, о том, как человек ухаживает за ними.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29" w:firstLine="279"/>
            </w:pPr>
            <w:r w:rsidRPr="00BD5A88">
              <w:t xml:space="preserve">Осенью привлекать детей к уборке овощей на огороде, сбору </w:t>
            </w:r>
            <w:r w:rsidRPr="00BD5A88">
              <w:lastRenderedPageBreak/>
              <w:t>семян, | пересаживанию цветущих растений из грунта в уголок природы. Познакомить с экосистемой парк.</w:t>
            </w:r>
          </w:p>
        </w:tc>
        <w:tc>
          <w:tcPr>
            <w:tcW w:w="4536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Осень в городе.</w:t>
            </w:r>
            <w:r w:rsidRPr="00BD5A88">
              <w:rPr>
                <w:bCs/>
                <w:i/>
              </w:rPr>
              <w:t xml:space="preserve"> </w:t>
            </w:r>
            <w:r w:rsidRPr="00BD5A88">
              <w:rPr>
                <w:i/>
              </w:rPr>
              <w:t>Дела и заботы осенью</w:t>
            </w:r>
            <w:r w:rsidRPr="00BD5A88">
              <w:t xml:space="preserve">. </w:t>
            </w:r>
            <w:r w:rsidRPr="00BD5A88">
              <w:rPr>
                <w:i/>
              </w:rPr>
              <w:t>Природное сообщество парк.</w:t>
            </w:r>
          </w:p>
          <w:p w:rsidR="00E44671" w:rsidRPr="00BD5A88" w:rsidRDefault="00E44671" w:rsidP="001965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18" w:right="4" w:firstLine="290"/>
              <w:jc w:val="both"/>
              <w:rPr>
                <w:sz w:val="20"/>
                <w:szCs w:val="20"/>
              </w:rPr>
            </w:pPr>
            <w:r w:rsidRPr="00BD5A88">
              <w:t xml:space="preserve">Установление цикличности сезонных изменений в природе (цикл года, как последовательная смена времен года). </w:t>
            </w:r>
            <w:r w:rsidRPr="00BD5A88">
              <w:rPr>
                <w:spacing w:val="-5"/>
                <w:sz w:val="22"/>
                <w:szCs w:val="22"/>
              </w:rPr>
              <w:t>Обобщать и систематизировать знания детей о жизнедеятельности рас</w:t>
            </w:r>
            <w:r w:rsidRPr="00BD5A88">
              <w:rPr>
                <w:spacing w:val="-5"/>
                <w:sz w:val="22"/>
                <w:szCs w:val="22"/>
              </w:rPr>
              <w:softHyphen/>
            </w:r>
            <w:r w:rsidRPr="00BD5A88">
              <w:rPr>
                <w:spacing w:val="-6"/>
                <w:sz w:val="22"/>
                <w:szCs w:val="22"/>
              </w:rPr>
              <w:t>тений и животных. Формировать представления о неразрывной связи чело</w:t>
            </w:r>
            <w:r w:rsidRPr="00BD5A88">
              <w:rPr>
                <w:spacing w:val="-6"/>
                <w:sz w:val="22"/>
                <w:szCs w:val="22"/>
              </w:rPr>
              <w:softHyphen/>
              <w:t xml:space="preserve">века с природой (человек — часть природы); желание беречь природу. </w:t>
            </w:r>
          </w:p>
          <w:p w:rsidR="00E44671" w:rsidRPr="00BD5A88" w:rsidRDefault="00E44671" w:rsidP="001965AA">
            <w:pPr>
              <w:shd w:val="clear" w:color="auto" w:fill="FFFFFF"/>
              <w:spacing w:line="240" w:lineRule="exact"/>
              <w:ind w:left="21" w:right="14" w:firstLine="283"/>
              <w:jc w:val="both"/>
            </w:pPr>
            <w:r w:rsidRPr="00BD5A88">
              <w:rPr>
                <w:spacing w:val="-7"/>
                <w:sz w:val="22"/>
                <w:szCs w:val="22"/>
              </w:rPr>
              <w:t>Осенью привлекать детей к уборке овощей с огорода, сбору семян, выка</w:t>
            </w:r>
            <w:r w:rsidRPr="00BD5A88">
              <w:rPr>
                <w:spacing w:val="-7"/>
                <w:sz w:val="22"/>
                <w:szCs w:val="22"/>
              </w:rPr>
              <w:softHyphen/>
            </w:r>
            <w:r w:rsidRPr="00BD5A88">
              <w:rPr>
                <w:spacing w:val="-4"/>
                <w:sz w:val="22"/>
                <w:szCs w:val="22"/>
              </w:rPr>
              <w:t>пыванию луковиц, клубней цветов, перекапыванию грядок, пересажива</w:t>
            </w:r>
            <w:r w:rsidRPr="00BD5A88">
              <w:rPr>
                <w:spacing w:val="-4"/>
                <w:sz w:val="22"/>
                <w:szCs w:val="22"/>
              </w:rPr>
              <w:softHyphen/>
            </w:r>
            <w:r w:rsidRPr="00BD5A88">
              <w:rPr>
                <w:sz w:val="22"/>
                <w:szCs w:val="22"/>
              </w:rPr>
              <w:t>нию цветущих растений из грунта в уголок природы.</w:t>
            </w:r>
            <w:r w:rsidRPr="00BD5A88">
              <w:t xml:space="preserve"> Продолжать знакомить детей с экосистемой парк.</w:t>
            </w:r>
          </w:p>
        </w:tc>
        <w:tc>
          <w:tcPr>
            <w:tcW w:w="3686" w:type="dxa"/>
          </w:tcPr>
          <w:p w:rsidR="00F2134D" w:rsidRPr="00BD5A88" w:rsidRDefault="00F2134D" w:rsidP="00F2134D">
            <w:pPr>
              <w:jc w:val="center"/>
            </w:pPr>
          </w:p>
          <w:p w:rsidR="00F2134D" w:rsidRPr="00BD5A88" w:rsidRDefault="00301145" w:rsidP="00301145">
            <w:r w:rsidRPr="00BD5A88">
              <w:t xml:space="preserve">        </w:t>
            </w:r>
            <w:r w:rsidR="00F2134D" w:rsidRPr="00BD5A88">
              <w:t>Окружающий мир</w:t>
            </w:r>
          </w:p>
          <w:p w:rsidR="00301145" w:rsidRPr="00BD5A88" w:rsidRDefault="00301145" w:rsidP="001965AA">
            <w:pPr>
              <w:jc w:val="both"/>
              <w:rPr>
                <w:i/>
              </w:rPr>
            </w:pPr>
          </w:p>
          <w:p w:rsidR="00301145" w:rsidRPr="00BD5A88" w:rsidRDefault="00301145" w:rsidP="00301145"/>
          <w:p w:rsidR="00301145" w:rsidRPr="00BD5A88" w:rsidRDefault="00301145" w:rsidP="00301145"/>
          <w:p w:rsidR="00301145" w:rsidRPr="00BD5A88" w:rsidRDefault="00301145" w:rsidP="00301145"/>
          <w:p w:rsidR="00301145" w:rsidRPr="00BD5A88" w:rsidRDefault="00301145" w:rsidP="00301145"/>
          <w:p w:rsidR="00301145" w:rsidRPr="00BD5A88" w:rsidRDefault="00301145" w:rsidP="00301145"/>
          <w:p w:rsidR="00301145" w:rsidRPr="00BD5A88" w:rsidRDefault="00301145" w:rsidP="00301145"/>
          <w:p w:rsidR="00301145" w:rsidRPr="00BD5A88" w:rsidRDefault="00301145" w:rsidP="00301145"/>
          <w:p w:rsidR="00301145" w:rsidRPr="00BD5A88" w:rsidRDefault="00301145" w:rsidP="00301145">
            <w:pPr>
              <w:tabs>
                <w:tab w:val="left" w:pos="908"/>
              </w:tabs>
              <w:jc w:val="center"/>
            </w:pPr>
          </w:p>
          <w:p w:rsidR="00301145" w:rsidRPr="00BD5A88" w:rsidRDefault="00301145" w:rsidP="00301145">
            <w:pPr>
              <w:tabs>
                <w:tab w:val="left" w:pos="908"/>
              </w:tabs>
              <w:jc w:val="center"/>
            </w:pPr>
            <w:r w:rsidRPr="00BD5A88">
              <w:t>ФЭМП</w:t>
            </w:r>
          </w:p>
          <w:p w:rsidR="00301145" w:rsidRPr="00BD5A88" w:rsidRDefault="00301145" w:rsidP="001965AA">
            <w:pPr>
              <w:jc w:val="both"/>
              <w:rPr>
                <w:i/>
              </w:rPr>
            </w:pPr>
          </w:p>
          <w:p w:rsidR="00301145" w:rsidRPr="00BD5A88" w:rsidRDefault="00301145" w:rsidP="001965AA">
            <w:pPr>
              <w:jc w:val="both"/>
              <w:rPr>
                <w:i/>
              </w:rPr>
            </w:pPr>
          </w:p>
          <w:p w:rsidR="00E44671" w:rsidRPr="00BD5A88" w:rsidRDefault="00301145" w:rsidP="001965AA">
            <w:pPr>
              <w:jc w:val="both"/>
              <w:rPr>
                <w:i/>
              </w:rPr>
            </w:pPr>
            <w:r w:rsidRPr="00BD5A88">
              <w:rPr>
                <w:noProof/>
              </w:rPr>
              <w:lastRenderedPageBreak/>
              <w:drawing>
                <wp:anchor distT="0" distB="0" distL="114300" distR="114300" simplePos="0" relativeHeight="251625472" behindDoc="0" locked="0" layoutInCell="1" allowOverlap="1" wp14:anchorId="1A20C97A" wp14:editId="76DE1B6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1506855</wp:posOffset>
                  </wp:positionV>
                  <wp:extent cx="1802765" cy="1308100"/>
                  <wp:effectExtent l="0" t="0" r="6985" b="635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8">
              <w:rPr>
                <w:noProof/>
              </w:rPr>
              <w:drawing>
                <wp:anchor distT="0" distB="0" distL="114300" distR="114300" simplePos="0" relativeHeight="251615232" behindDoc="1" locked="0" layoutInCell="1" allowOverlap="1" wp14:anchorId="41CDD5DF" wp14:editId="1092A04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-1328420</wp:posOffset>
                  </wp:positionV>
                  <wp:extent cx="1685290" cy="955040"/>
                  <wp:effectExtent l="0" t="0" r="0" b="0"/>
                  <wp:wrapThrough wrapText="bothSides">
                    <wp:wrapPolygon edited="0">
                      <wp:start x="0" y="0"/>
                      <wp:lineTo x="0" y="21112"/>
                      <wp:lineTo x="21242" y="21112"/>
                      <wp:lineTo x="2124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8">
              <w:rPr>
                <w:noProof/>
              </w:rPr>
              <w:drawing>
                <wp:anchor distT="0" distB="0" distL="114300" distR="114300" simplePos="0" relativeHeight="251620352" behindDoc="1" locked="0" layoutInCell="1" allowOverlap="1" wp14:anchorId="641CB76F" wp14:editId="3CB61B2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161925</wp:posOffset>
                  </wp:positionV>
                  <wp:extent cx="1820545" cy="1037590"/>
                  <wp:effectExtent l="0" t="0" r="8255" b="0"/>
                  <wp:wrapTopAndBottom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E44671" w:rsidRPr="00BD5A88" w:rsidRDefault="00F2134D" w:rsidP="001965AA">
            <w:pPr>
              <w:jc w:val="both"/>
            </w:pPr>
            <w:r w:rsidRPr="00BD5A88">
              <w:lastRenderedPageBreak/>
              <w:t>На экране выводится изображение листочка. Ребенок должен внимательно посмотреть на листочек и соотнести его с деревом. Для этого он должен удержать руку на выбранном дереве.</w:t>
            </w: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  <w:r w:rsidRPr="00BD5A88">
              <w:t>***</w:t>
            </w: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  <w:r w:rsidRPr="00BD5A88">
              <w:t>На экране выводятся картинки с изображениями разного количества листочков. Ребенку нужно послушать задачу и показать картинку, на которой верное количество листочков.</w:t>
            </w: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1965AA">
            <w:pPr>
              <w:jc w:val="both"/>
            </w:pPr>
            <w:r w:rsidRPr="00BD5A88">
              <w:t>***</w:t>
            </w:r>
          </w:p>
          <w:p w:rsidR="00301145" w:rsidRPr="00BD5A88" w:rsidRDefault="00301145" w:rsidP="001965AA">
            <w:pPr>
              <w:jc w:val="both"/>
            </w:pPr>
          </w:p>
          <w:p w:rsidR="00301145" w:rsidRPr="00BD5A88" w:rsidRDefault="00301145" w:rsidP="00301145">
            <w:pPr>
              <w:jc w:val="both"/>
            </w:pPr>
            <w:r w:rsidRPr="00BD5A88">
              <w:t xml:space="preserve">На экран выводится </w:t>
            </w:r>
            <w:r w:rsidRPr="00BD5A88">
              <w:lastRenderedPageBreak/>
              <w:t>изображение</w:t>
            </w:r>
          </w:p>
          <w:p w:rsidR="00301145" w:rsidRPr="00BD5A88" w:rsidRDefault="00301145" w:rsidP="00301145">
            <w:pPr>
              <w:jc w:val="both"/>
            </w:pPr>
            <w:r w:rsidRPr="00BD5A88">
              <w:t>овоща или фрукта.</w:t>
            </w:r>
          </w:p>
          <w:p w:rsidR="00301145" w:rsidRPr="00BD5A88" w:rsidRDefault="00301145" w:rsidP="00301145">
            <w:pPr>
              <w:jc w:val="both"/>
            </w:pPr>
            <w:r w:rsidRPr="00BD5A88">
              <w:t>1.Ребенок должен соотнести его к</w:t>
            </w:r>
          </w:p>
          <w:p w:rsidR="00301145" w:rsidRPr="00BD5A88" w:rsidRDefault="00301145" w:rsidP="00301145">
            <w:pPr>
              <w:jc w:val="both"/>
            </w:pPr>
            <w:r w:rsidRPr="00BD5A88">
              <w:t>определенному классу.</w:t>
            </w:r>
          </w:p>
          <w:p w:rsidR="00301145" w:rsidRPr="00BD5A88" w:rsidRDefault="00301145" w:rsidP="00301145">
            <w:pPr>
              <w:jc w:val="both"/>
            </w:pPr>
            <w:r w:rsidRPr="00BD5A88">
              <w:t>2.Затем выбрать его цвет</w:t>
            </w:r>
          </w:p>
          <w:p w:rsidR="00301145" w:rsidRPr="00BD5A88" w:rsidRDefault="00301145" w:rsidP="00301145">
            <w:pPr>
              <w:jc w:val="both"/>
            </w:pPr>
            <w:r w:rsidRPr="00BD5A88">
              <w:t>3. Выбрать его форму</w:t>
            </w:r>
          </w:p>
          <w:p w:rsidR="00301145" w:rsidRPr="00BD5A88" w:rsidRDefault="00301145" w:rsidP="00301145">
            <w:pPr>
              <w:jc w:val="both"/>
            </w:pPr>
            <w:r w:rsidRPr="00BD5A88">
              <w:t>4. Выбрать его вкус</w:t>
            </w:r>
          </w:p>
          <w:p w:rsidR="00301145" w:rsidRPr="00BD5A88" w:rsidRDefault="00301145" w:rsidP="00301145">
            <w:pPr>
              <w:jc w:val="both"/>
            </w:pPr>
            <w:r w:rsidRPr="00BD5A88">
              <w:t>5. Определить, какой он, мягкий</w:t>
            </w:r>
          </w:p>
          <w:p w:rsidR="00301145" w:rsidRPr="00BD5A88" w:rsidRDefault="00301145" w:rsidP="00301145">
            <w:pPr>
              <w:jc w:val="both"/>
            </w:pPr>
            <w:r w:rsidRPr="00BD5A88">
              <w:t>или твердый.</w:t>
            </w:r>
          </w:p>
          <w:p w:rsidR="00301145" w:rsidRPr="00BD5A88" w:rsidRDefault="00301145" w:rsidP="00301145">
            <w:pPr>
              <w:jc w:val="both"/>
            </w:pPr>
            <w:r w:rsidRPr="00BD5A88">
              <w:t>6. Выбрать где он растет</w:t>
            </w:r>
          </w:p>
        </w:tc>
      </w:tr>
      <w:tr w:rsidR="00E44671" w:rsidRPr="00BD5A88" w:rsidTr="00994ADB">
        <w:trPr>
          <w:trHeight w:val="315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2410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Осень. Приметы осени. Животные. Среда обитания. Природное сообщество лес.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25" w:firstLine="287"/>
              <w:jc w:val="both"/>
              <w:rPr>
                <w:spacing w:val="-9"/>
                <w:szCs w:val="24"/>
                <w:highlight w:val="yellow"/>
              </w:rPr>
            </w:pPr>
            <w:r w:rsidRPr="00BD5A88">
              <w:rPr>
                <w:spacing w:val="-8"/>
                <w:sz w:val="22"/>
                <w:szCs w:val="22"/>
              </w:rPr>
              <w:t>Углублять и конкретизи</w:t>
            </w:r>
            <w:r w:rsidRPr="00BD5A88">
              <w:rPr>
                <w:spacing w:val="-8"/>
                <w:sz w:val="22"/>
                <w:szCs w:val="22"/>
              </w:rPr>
              <w:softHyphen/>
            </w:r>
            <w:r w:rsidRPr="00BD5A88">
              <w:rPr>
                <w:spacing w:val="-9"/>
                <w:sz w:val="22"/>
                <w:szCs w:val="22"/>
              </w:rPr>
              <w:t>ровать представления об условиях жизни растений и животных.</w:t>
            </w:r>
            <w:r w:rsidRPr="00BD5A88">
              <w:rPr>
                <w:spacing w:val="-4"/>
                <w:sz w:val="22"/>
                <w:szCs w:val="22"/>
              </w:rPr>
              <w:t xml:space="preserve"> </w:t>
            </w:r>
          </w:p>
          <w:p w:rsidR="00E44671" w:rsidRPr="00BD5A88" w:rsidRDefault="00E44671" w:rsidP="001965AA">
            <w:pPr>
              <w:jc w:val="both"/>
              <w:rPr>
                <w:spacing w:val="-9"/>
                <w:sz w:val="22"/>
                <w:szCs w:val="22"/>
              </w:rPr>
            </w:pPr>
            <w:r w:rsidRPr="00BD5A88">
              <w:rPr>
                <w:spacing w:val="-9"/>
                <w:sz w:val="22"/>
                <w:szCs w:val="22"/>
              </w:rPr>
              <w:t xml:space="preserve">Продолжать знакомить с дикими животными и их повадками. 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Умение видеть различия в потребностях у конкретных животных (во влаге, тепле, пище, воздухе, месте обитания и убежище). Развитие представлений о природных сообществах растений лес), их обитателях, становление причин их совместного существования (в </w:t>
            </w:r>
            <w:r w:rsidRPr="00BD5A88">
              <w:lastRenderedPageBreak/>
              <w:t>лесу растет много деревьев, они создают тень, поэтому под деревьями произрастают тенелюбивые кустарники, травы и грибы и т.д.). Познакомить детей с экосистемой лес.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Познакомить с произведениями живописи (И. Шишкин, И. Левитан («Золотая осень», В. Серов). </w:t>
            </w:r>
          </w:p>
        </w:tc>
        <w:tc>
          <w:tcPr>
            <w:tcW w:w="4536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Осень в лесу. Растения. Грибы. Животные среда обитания. Природное сообщество лес.</w:t>
            </w:r>
          </w:p>
          <w:p w:rsidR="00E44671" w:rsidRPr="00BD5A88" w:rsidRDefault="00E44671" w:rsidP="001965AA">
            <w:pPr>
              <w:shd w:val="clear" w:color="auto" w:fill="FFFFFF"/>
              <w:spacing w:before="50" w:line="240" w:lineRule="exact"/>
              <w:ind w:left="7" w:right="11" w:firstLine="297"/>
              <w:jc w:val="both"/>
            </w:pPr>
            <w:r w:rsidRPr="00BD5A88">
              <w:rPr>
                <w:spacing w:val="-5"/>
                <w:sz w:val="22"/>
                <w:szCs w:val="22"/>
              </w:rPr>
              <w:t>Расширять представления детей о различных природных объектах (воз</w:t>
            </w:r>
            <w:r w:rsidRPr="00BD5A88">
              <w:rPr>
                <w:spacing w:val="-5"/>
                <w:sz w:val="22"/>
                <w:szCs w:val="22"/>
              </w:rPr>
              <w:softHyphen/>
              <w:t xml:space="preserve">дух, вода, почва), о жизни на земле, в земле, в воде и воздухе. </w:t>
            </w:r>
          </w:p>
          <w:p w:rsidR="00E44671" w:rsidRPr="00BD5A88" w:rsidRDefault="00E44671" w:rsidP="001965AA">
            <w:pPr>
              <w:jc w:val="both"/>
              <w:rPr>
                <w:spacing w:val="-5"/>
                <w:sz w:val="22"/>
                <w:szCs w:val="22"/>
              </w:rPr>
            </w:pPr>
            <w:r w:rsidRPr="00BD5A88">
              <w:t xml:space="preserve">Расширять представления о классификации животного мира: звери, насекомые, рыбы, земноводные и др. </w:t>
            </w:r>
            <w:r w:rsidRPr="00BD5A88">
              <w:rPr>
                <w:spacing w:val="-5"/>
                <w:sz w:val="22"/>
                <w:szCs w:val="22"/>
              </w:rPr>
              <w:t>Учить различать и называть характерные особенности домашних и ди</w:t>
            </w:r>
            <w:r w:rsidRPr="00BD5A88">
              <w:rPr>
                <w:spacing w:val="-5"/>
                <w:sz w:val="22"/>
                <w:szCs w:val="22"/>
              </w:rPr>
              <w:softHyphen/>
              <w:t>ких животных.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Формировать представления о росте, развитии и размножении животных как признак живого. Продолжать знакомить с экосистемой лес. Продолжать знакомить детей с произведениями живописи И. Левитан «Золотая осень».</w:t>
            </w:r>
          </w:p>
        </w:tc>
        <w:tc>
          <w:tcPr>
            <w:tcW w:w="3686" w:type="dxa"/>
          </w:tcPr>
          <w:p w:rsidR="000316FD" w:rsidRPr="00BD5A88" w:rsidRDefault="000316FD" w:rsidP="000316FD">
            <w:pPr>
              <w:jc w:val="center"/>
            </w:pPr>
            <w:r w:rsidRPr="00BD5A88">
              <w:t>Окружающий мир</w:t>
            </w:r>
            <w:r w:rsidRPr="00BD5A88">
              <w:rPr>
                <w:noProof/>
              </w:rPr>
              <w:drawing>
                <wp:anchor distT="0" distB="0" distL="114300" distR="114300" simplePos="0" relativeHeight="251630592" behindDoc="1" locked="0" layoutInCell="1" allowOverlap="1" wp14:anchorId="2061DBCF" wp14:editId="653A689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288290</wp:posOffset>
                  </wp:positionV>
                  <wp:extent cx="1865630" cy="1045845"/>
                  <wp:effectExtent l="0" t="0" r="1270" b="190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04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6FD" w:rsidRPr="00BD5A88" w:rsidRDefault="000316FD" w:rsidP="000316FD"/>
          <w:p w:rsidR="000316FD" w:rsidRPr="00BD5A88" w:rsidRDefault="000316FD" w:rsidP="000316FD"/>
          <w:p w:rsidR="00E44671" w:rsidRPr="00BD5A88" w:rsidRDefault="006C1EF4" w:rsidP="006C1EF4">
            <w:pPr>
              <w:jc w:val="center"/>
            </w:pPr>
            <w:r w:rsidRPr="00BD5A88">
              <w:t>Развитие речи</w:t>
            </w:r>
            <w:r w:rsidR="000316FD" w:rsidRPr="00BD5A88"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0CCA70C0" wp14:editId="4D5422B5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237490</wp:posOffset>
                  </wp:positionV>
                  <wp:extent cx="1820545" cy="1032510"/>
                  <wp:effectExtent l="0" t="0" r="8255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03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E44671" w:rsidRPr="00BD5A88" w:rsidRDefault="000316FD" w:rsidP="000316FD">
            <w:r w:rsidRPr="00BD5A88">
              <w:t>На экране появляется изображение 5 животных. Ребенку предъявляются картинки в течение 10 секунд. Затем картинки перемешиваются. Нужно их расположить в том же порядке, в каком они были изначально.</w:t>
            </w:r>
          </w:p>
          <w:p w:rsidR="006C1EF4" w:rsidRPr="00BD5A88" w:rsidRDefault="006C1EF4" w:rsidP="000316FD"/>
          <w:p w:rsidR="006C1EF4" w:rsidRPr="00BD5A88" w:rsidRDefault="006C1EF4" w:rsidP="000316FD"/>
          <w:p w:rsidR="006C1EF4" w:rsidRPr="00BD5A88" w:rsidRDefault="006C1EF4" w:rsidP="000316FD">
            <w:r w:rsidRPr="00BD5A88">
              <w:t>***</w:t>
            </w:r>
          </w:p>
          <w:p w:rsidR="006C1EF4" w:rsidRPr="00BD5A88" w:rsidRDefault="006C1EF4" w:rsidP="000316FD">
            <w:r w:rsidRPr="00BD5A88">
              <w:t>На экране выводится картинка. Нужно выбрать следующее по пунктам. 1) Домашнее это животное или дикое? 2) Какого оно цвета? 3) Это хищник или травоядное? 4) Живет на ферме или в лесу? 5) Какой у него детеныш?</w:t>
            </w:r>
          </w:p>
        </w:tc>
      </w:tr>
      <w:tr w:rsidR="00E44671" w:rsidRPr="00BD5A88" w:rsidTr="00994ADB">
        <w:trPr>
          <w:trHeight w:val="600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5 неделя</w:t>
            </w:r>
          </w:p>
        </w:tc>
        <w:tc>
          <w:tcPr>
            <w:tcW w:w="2410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 xml:space="preserve">День пожилого человека. </w:t>
            </w:r>
          </w:p>
          <w:p w:rsidR="00E44671" w:rsidRPr="00BD5A88" w:rsidRDefault="00E44671" w:rsidP="001965AA">
            <w:pPr>
              <w:jc w:val="both"/>
            </w:pPr>
            <w:r w:rsidRPr="00BD5A88">
              <w:t>Формировать интерес к своей родословной, вместе с ребенком изображать генеалогическое древо (начать с дедушек и бабушек); рассмат</w:t>
            </w:r>
            <w:r w:rsidRPr="00BD5A88">
              <w:softHyphen/>
              <w:t>ривать фотографии родственников, помочь ребенку увидеть внешнее сход</w:t>
            </w:r>
            <w:r w:rsidRPr="00BD5A88">
              <w:softHyphen/>
              <w:t xml:space="preserve">ство с родителями и другими </w:t>
            </w:r>
            <w:r w:rsidRPr="00BD5A88">
              <w:lastRenderedPageBreak/>
              <w:t>родственниками (цвет волос, глаз). Дети долж</w:t>
            </w:r>
            <w:r w:rsidRPr="00BD5A88">
              <w:softHyphen/>
              <w:t>ны знать, где работают их родители, как важен для общества их труд; иметь постоянные обязанности по дому, уважать труд и занятия других членов се</w:t>
            </w:r>
            <w:r w:rsidRPr="00BD5A88">
              <w:softHyphen/>
              <w:t>мьи, хорошо знать свой домашний адрес. Привлекать детей к посильному участию в подготовке различных семейных праздников.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Воспитывать стремление радовать старших своими хорошими поступками. Знакомство детей с элементарными формами проявления заботливого отношения к пожилым людям, выражения внимания к ним. Чтение произведений детской литературы </w:t>
            </w:r>
            <w:r w:rsidRPr="00BD5A88">
              <w:lastRenderedPageBreak/>
              <w:t>о пожилых людях.</w:t>
            </w:r>
          </w:p>
        </w:tc>
        <w:tc>
          <w:tcPr>
            <w:tcW w:w="453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День пожилого человека. Моя родословная.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Воспитание уважения к пожилым людям: как к своим бабушкам и дедушкам, так и ко всем представителям старшего поколения. Ознакомление с профессиями бабушек и дедушек, наградами за профессиональную деятельность и другие достижения, с ролью старшего поколения в семье.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воспитывать уважительное отношение к окружающим лю</w:t>
            </w:r>
            <w:r w:rsidRPr="00BD5A88">
              <w:softHyphen/>
              <w:t>дям. Объяснять детям, что не следует вмешиваться в разговор взрослых; учить слушать собеседника и без надобности не перебивать его. Продол</w:t>
            </w:r>
            <w:r w:rsidRPr="00BD5A88">
              <w:softHyphen/>
              <w:t>жать воспитывать заботливое отношение к малышам, пожилым людям; учить помогать им.</w:t>
            </w:r>
          </w:p>
          <w:p w:rsidR="00E44671" w:rsidRPr="00BD5A88" w:rsidRDefault="00E44671" w:rsidP="001965AA">
            <w:pPr>
              <w:jc w:val="both"/>
            </w:pPr>
            <w:r w:rsidRPr="00BD5A88">
              <w:lastRenderedPageBreak/>
              <w:t xml:space="preserve">Формировать такие качества, как отзывчивость, справедливость и скромность. </w:t>
            </w:r>
            <w:r w:rsidRPr="00BD5A88">
              <w:rPr>
                <w:spacing w:val="-4"/>
                <w:sz w:val="22"/>
                <w:szCs w:val="22"/>
              </w:rPr>
              <w:t>Закреплять желание изображать генеалогическое древо.</w:t>
            </w:r>
          </w:p>
          <w:p w:rsidR="00E44671" w:rsidRPr="00BD5A88" w:rsidRDefault="00E44671" w:rsidP="001965AA">
            <w:pPr>
              <w:jc w:val="both"/>
              <w:rPr>
                <w:u w:val="single"/>
              </w:rPr>
            </w:pPr>
          </w:p>
        </w:tc>
        <w:tc>
          <w:tcPr>
            <w:tcW w:w="3686" w:type="dxa"/>
          </w:tcPr>
          <w:p w:rsidR="00793C83" w:rsidRPr="00BD5A88" w:rsidRDefault="00BC202C" w:rsidP="00BC202C">
            <w:pPr>
              <w:jc w:val="center"/>
            </w:pPr>
            <w:r w:rsidRPr="00BD5A88">
              <w:lastRenderedPageBreak/>
              <w:t>Развитие речи</w:t>
            </w:r>
            <w:r w:rsidRPr="00BD5A88"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2F10E7E0" wp14:editId="369C4D13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337185</wp:posOffset>
                  </wp:positionV>
                  <wp:extent cx="1676400" cy="946785"/>
                  <wp:effectExtent l="0" t="0" r="0" b="5715"/>
                  <wp:wrapTopAndBottom/>
                  <wp:docPr id="63" name="Рисунок 62" descr="https://dm2304files.storage.live.com/y2mbUOLKo2uZlTWDVAUNY3E-HVTHikvy25Wk9qUFVRxmWnGr2Xd9tWD8V5jPX21bijy6CPajY1XUTH2b7PWt-j0Ndoh3h6eGy5E8hVxLE7YT1I/ColorsClothersFon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 descr="https://dm2304files.storage.live.com/y2mbUOLKo2uZlTWDVAUNY3E-HVTHikvy25Wk9qUFVRxmWnGr2Xd9tWD8V5jPX21bijy6CPajY1XUTH2b7PWt-j0Ndoh3h6eGy5E8hVxLE7YT1I/ColorsClothersFon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467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C83" w:rsidRPr="00BD5A88" w:rsidRDefault="00793C83" w:rsidP="00793C83"/>
          <w:p w:rsidR="00793C83" w:rsidRPr="00BD5A88" w:rsidRDefault="00793C83" w:rsidP="00793C83">
            <w:pPr>
              <w:tabs>
                <w:tab w:val="left" w:pos="921"/>
              </w:tabs>
            </w:pPr>
            <w:r w:rsidRPr="00BD5A88">
              <w:tab/>
            </w:r>
          </w:p>
          <w:p w:rsidR="00793C83" w:rsidRPr="00BD5A88" w:rsidRDefault="002E4C40" w:rsidP="00793C83">
            <w:pPr>
              <w:jc w:val="center"/>
            </w:pPr>
            <w:r w:rsidRPr="00BD5A88">
              <w:rPr>
                <w:noProof/>
              </w:rPr>
              <w:drawing>
                <wp:anchor distT="0" distB="0" distL="114300" distR="114300" simplePos="0" relativeHeight="251645952" behindDoc="1" locked="0" layoutInCell="1" allowOverlap="1" wp14:anchorId="25459D6F" wp14:editId="7AB56265">
                  <wp:simplePos x="0" y="0"/>
                  <wp:positionH relativeFrom="column">
                    <wp:posOffset>92467</wp:posOffset>
                  </wp:positionH>
                  <wp:positionV relativeFrom="paragraph">
                    <wp:posOffset>289249</wp:posOffset>
                  </wp:positionV>
                  <wp:extent cx="2217906" cy="1394962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40" y="21246"/>
                      <wp:lineTo x="2134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704" cy="139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C83" w:rsidRPr="00BD5A88">
              <w:t>ФЭМП</w:t>
            </w:r>
          </w:p>
          <w:p w:rsidR="00793C83" w:rsidRPr="00BD5A88" w:rsidRDefault="00793C83" w:rsidP="00793C83"/>
          <w:p w:rsidR="00793C83" w:rsidRPr="00BD5A88" w:rsidRDefault="00793C83" w:rsidP="00793C83"/>
          <w:p w:rsidR="00793C83" w:rsidRPr="00BD5A88" w:rsidRDefault="00793C83" w:rsidP="00793C83"/>
          <w:p w:rsidR="00E44671" w:rsidRPr="00BD5A88" w:rsidRDefault="00E44671" w:rsidP="00793C83"/>
        </w:tc>
        <w:tc>
          <w:tcPr>
            <w:tcW w:w="2976" w:type="dxa"/>
          </w:tcPr>
          <w:p w:rsidR="00793C83" w:rsidRPr="00BD5A88" w:rsidRDefault="00793C83" w:rsidP="001965AA">
            <w:pPr>
              <w:jc w:val="both"/>
              <w:rPr>
                <w:i/>
              </w:rPr>
            </w:pPr>
          </w:p>
          <w:p w:rsidR="00793C83" w:rsidRPr="00BD5A88" w:rsidRDefault="00793C83" w:rsidP="001965AA">
            <w:pPr>
              <w:jc w:val="both"/>
              <w:rPr>
                <w:i/>
              </w:rPr>
            </w:pPr>
          </w:p>
          <w:p w:rsidR="00E44671" w:rsidRPr="00BD5A88" w:rsidRDefault="00793C83" w:rsidP="001965AA">
            <w:pPr>
              <w:jc w:val="both"/>
            </w:pPr>
            <w:r w:rsidRPr="00BD5A88">
              <w:t>Домашние Хлопоты</w:t>
            </w:r>
          </w:p>
          <w:p w:rsidR="00793C83" w:rsidRPr="00BD5A88" w:rsidRDefault="00793C83" w:rsidP="001965AA">
            <w:pPr>
              <w:jc w:val="both"/>
            </w:pPr>
          </w:p>
          <w:p w:rsidR="00793C83" w:rsidRPr="00BD5A88" w:rsidRDefault="00793C83" w:rsidP="001965AA">
            <w:pPr>
              <w:jc w:val="both"/>
            </w:pPr>
          </w:p>
          <w:p w:rsidR="00793C83" w:rsidRPr="00BD5A88" w:rsidRDefault="00793C83" w:rsidP="001965AA">
            <w:pPr>
              <w:jc w:val="both"/>
            </w:pPr>
          </w:p>
          <w:p w:rsidR="00793C83" w:rsidRPr="00BD5A88" w:rsidRDefault="00793C83" w:rsidP="001965AA">
            <w:pPr>
              <w:jc w:val="both"/>
            </w:pPr>
          </w:p>
          <w:p w:rsidR="00245F17" w:rsidRDefault="00245F17" w:rsidP="001965AA">
            <w:pPr>
              <w:jc w:val="both"/>
            </w:pPr>
          </w:p>
          <w:p w:rsidR="00245F17" w:rsidRDefault="00245F17" w:rsidP="001965AA">
            <w:pPr>
              <w:jc w:val="both"/>
            </w:pPr>
          </w:p>
          <w:p w:rsidR="00245F17" w:rsidRDefault="00245F17" w:rsidP="001965AA">
            <w:pPr>
              <w:jc w:val="both"/>
            </w:pPr>
          </w:p>
          <w:p w:rsidR="00245F17" w:rsidRDefault="00245F17" w:rsidP="001965AA">
            <w:pPr>
              <w:jc w:val="both"/>
            </w:pPr>
          </w:p>
          <w:p w:rsidR="00793C83" w:rsidRPr="00BD5A88" w:rsidRDefault="00793C83" w:rsidP="001965AA">
            <w:pPr>
              <w:jc w:val="both"/>
            </w:pPr>
            <w:r w:rsidRPr="00BD5A88">
              <w:t>***</w:t>
            </w:r>
          </w:p>
          <w:p w:rsidR="00793C83" w:rsidRPr="00BD5A88" w:rsidRDefault="00793C83" w:rsidP="00793C83">
            <w:pPr>
              <w:jc w:val="both"/>
            </w:pPr>
            <w:r w:rsidRPr="00BD5A88">
              <w:t>На экране выводится несколько</w:t>
            </w:r>
          </w:p>
          <w:p w:rsidR="00793C83" w:rsidRPr="00BD5A88" w:rsidRDefault="00793C83" w:rsidP="00793C83">
            <w:pPr>
              <w:jc w:val="both"/>
            </w:pPr>
            <w:r w:rsidRPr="00BD5A88">
              <w:t>картинок с изображениями членов</w:t>
            </w:r>
          </w:p>
          <w:p w:rsidR="00793C83" w:rsidRPr="00BD5A88" w:rsidRDefault="00793C83" w:rsidP="00793C83">
            <w:pPr>
              <w:jc w:val="both"/>
            </w:pPr>
            <w:r w:rsidRPr="00BD5A88">
              <w:t>семьи. Ребенку задается вопрос,</w:t>
            </w:r>
          </w:p>
          <w:p w:rsidR="00793C83" w:rsidRPr="00BD5A88" w:rsidRDefault="00793C83" w:rsidP="00793C83">
            <w:pPr>
              <w:jc w:val="both"/>
            </w:pPr>
            <w:r w:rsidRPr="00BD5A88">
              <w:lastRenderedPageBreak/>
              <w:t>ему нужно посчитать, сколько</w:t>
            </w:r>
          </w:p>
          <w:p w:rsidR="00793C83" w:rsidRPr="00BD5A88" w:rsidRDefault="00793C83" w:rsidP="00793C83">
            <w:pPr>
              <w:jc w:val="both"/>
            </w:pPr>
            <w:r w:rsidRPr="00BD5A88">
              <w:t>взрослых и сколько детей на картинки находится, и выбрать правильный ответ.</w:t>
            </w:r>
          </w:p>
        </w:tc>
      </w:tr>
      <w:tr w:rsidR="00E44671" w:rsidRPr="00BD5A88" w:rsidTr="00994ADB">
        <w:trPr>
          <w:trHeight w:val="315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Октябрь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</w:p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2410" w:type="dxa"/>
            <w:gridSpan w:val="2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rPr>
                <w:i/>
              </w:rPr>
              <w:t>Откуда хлеб пришел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воспитывать уважительное отношение к людям, благодаря труду которых хлеб появляется на нашем столе. Установление связей между трудом людей разных профессий. Знакомить детей с произведениями живописи: И. Шишкин «Рожь»</w:t>
            </w:r>
          </w:p>
        </w:tc>
        <w:tc>
          <w:tcPr>
            <w:tcW w:w="453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Хлеб всему голова.  Машины помощники</w:t>
            </w:r>
          </w:p>
          <w:p w:rsidR="00E44671" w:rsidRPr="00BD5A88" w:rsidRDefault="00E44671" w:rsidP="001965AA">
            <w:pPr>
              <w:jc w:val="both"/>
            </w:pPr>
            <w:r w:rsidRPr="00BD5A88">
              <w:t>Cформировать целостное представление о процессе выращивания хлеба и профессиях людей, задействованных в этом процессе у детей старшего дошкольного возраста. Воспитывать бережное отношение к хлебу, к труду тех людей, благодаря которым хлеб появился на нашем столе. Познакомить детей с тем, как выращивали хлеб в старину. Разъяснить что хлеб-это итог большой работы многих людей.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 должать знакомить детей с произведениями живописи: И. Шишкин «Рожь»</w:t>
            </w:r>
          </w:p>
        </w:tc>
        <w:tc>
          <w:tcPr>
            <w:tcW w:w="3686" w:type="dxa"/>
          </w:tcPr>
          <w:p w:rsidR="00E44671" w:rsidRPr="00BD5A88" w:rsidRDefault="00FA1D40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CA614F2" wp14:editId="6223F596">
                  <wp:extent cx="2203450" cy="1254760"/>
                  <wp:effectExtent l="0" t="0" r="6350" b="2540"/>
                  <wp:docPr id="54" name="Рисунок 53" descr="https://dm2304files.storage.live.com/y2mrAthLdneLrL9SpoLse9YUcbats4tE9N3SMeW2wosRxM5gVDPzTzhyAdPD4cHSdj4MXMHxFxzZbG9PJNBcsE7S2PcpSda-kCBqZQunltO68E/colorsSound2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https://dm2304files.storage.live.com/y2mrAthLdneLrL9SpoLse9YUcbats4tE9N3SMeW2wosRxM5gVDPzTzhyAdPD4cHSdj4MXMHxFxzZbG9PJNBcsE7S2PcpSda-kCBqZQunltO68E/colorsSound2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47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1201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6946" w:type="dxa"/>
            <w:gridSpan w:val="3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Праздник Покрова Пресвятой Богородицы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Познакомить детей с историей праздника Покрова Пресвятой Богородицы, приобщать детей к культуре русского народа. Дать детям представление, о том, что пресвятая Богородица защищает Землю Русскую своим Покровом от врагов. познакомить с народными традициями. Заучивание стихотворений о празднике.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  <w:tc>
          <w:tcPr>
            <w:tcW w:w="3686" w:type="dxa"/>
          </w:tcPr>
          <w:p w:rsidR="00E44671" w:rsidRPr="00BD5A88" w:rsidRDefault="00FA1D40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2D85DA7" wp14:editId="358A96F9">
                  <wp:extent cx="2203450" cy="1256665"/>
                  <wp:effectExtent l="0" t="0" r="6350" b="635"/>
                  <wp:docPr id="77" name="Рисунок 76" descr="https://dm2304files.storage.live.com/y2moAeOVPM4F3J4CdLbD4hhfrzMucfdnQL9N_xlrP7xmfhOIgVRltCf6iVCBxAIeueJwd316rVC7zIQswxrNeghlHSyIqC2cAoOFnrqhgVSIUs/GameCatchingSpring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 descr="https://dm2304files.storage.live.com/y2moAeOVPM4F3J4CdLbD4hhfrzMucfdnQL9N_xlrP7xmfhOIgVRltCf6iVCBxAIeueJwd316rVC7zIQswxrNeghlHSyIqC2cAoOFnrqhgVSIUs/GameCatchingSpring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66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2677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Республики Коми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формировать интерес к «малой Родине». Рас</w:t>
            </w:r>
            <w:r w:rsidRPr="00BD5A88">
              <w:softHyphen/>
              <w:t>сказывать детям о достопримечат</w:t>
            </w:r>
            <w:r w:rsidRPr="00BD5A88">
              <w:lastRenderedPageBreak/>
              <w:t xml:space="preserve">ельностях, культуре, традициях родного края. Познакомить государственными символами РК, их смысловым значением, с историей их происхождения, со значением в современной жизни, его практическим применением; 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Расширять знания об истории коми народа, условиях их быта и культуры.</w:t>
            </w:r>
          </w:p>
          <w:p w:rsidR="00E44671" w:rsidRPr="00BD5A88" w:rsidRDefault="00E44671" w:rsidP="001965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18" w:right="4" w:firstLine="290"/>
              <w:jc w:val="both"/>
            </w:pPr>
            <w:r w:rsidRPr="00BD5A88">
              <w:t xml:space="preserve">Освоение представлений о названия родного города, его особенностях (местах отдыха своем городе и работы близких, основных достопримечательностях). </w:t>
            </w:r>
            <w:r w:rsidRPr="00BD5A88">
              <w:lastRenderedPageBreak/>
              <w:t xml:space="preserve">Освоение представлений о названии ближайших улиц, назначении некоторых общественных учреждениях города - магазинов, поликлиники, больниц, кинотеатров, кафе. Понимание особенностей правил поведения в общественных учреждениях города. </w:t>
            </w:r>
            <w:r w:rsidRPr="00BD5A88">
              <w:rPr>
                <w:i/>
              </w:rPr>
              <w:t>Рисование коми –орнамента.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 xml:space="preserve">Республика Коми </w:t>
            </w:r>
          </w:p>
          <w:p w:rsidR="00E44671" w:rsidRPr="00BD5A88" w:rsidRDefault="00E44671" w:rsidP="001965AA">
            <w:pPr>
              <w:jc w:val="both"/>
              <w:rPr>
                <w:szCs w:val="24"/>
              </w:rPr>
            </w:pPr>
            <w:r w:rsidRPr="00BD5A88">
              <w:rPr>
                <w:spacing w:val="-5"/>
                <w:szCs w:val="24"/>
              </w:rPr>
              <w:t>Знакомить с растениями и животными родного края, занесенными в Крас</w:t>
            </w:r>
            <w:r w:rsidRPr="00BD5A88">
              <w:rPr>
                <w:spacing w:val="-5"/>
                <w:szCs w:val="24"/>
              </w:rPr>
              <w:softHyphen/>
            </w:r>
            <w:r w:rsidRPr="00BD5A88">
              <w:rPr>
                <w:szCs w:val="24"/>
              </w:rPr>
              <w:t>ную книгу.</w:t>
            </w:r>
          </w:p>
          <w:p w:rsidR="00E44671" w:rsidRPr="00BD5A88" w:rsidRDefault="00E44671" w:rsidP="001965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18" w:right="4" w:firstLine="290"/>
              <w:jc w:val="both"/>
              <w:rPr>
                <w:spacing w:val="-5"/>
                <w:szCs w:val="24"/>
              </w:rPr>
            </w:pPr>
            <w:r w:rsidRPr="00BD5A88">
              <w:rPr>
                <w:spacing w:val="-6"/>
                <w:szCs w:val="24"/>
              </w:rPr>
              <w:t>Зна</w:t>
            </w:r>
            <w:r w:rsidRPr="00BD5A88">
              <w:rPr>
                <w:spacing w:val="-6"/>
                <w:szCs w:val="24"/>
              </w:rPr>
              <w:softHyphen/>
            </w:r>
            <w:r w:rsidRPr="00BD5A88">
              <w:rPr>
                <w:spacing w:val="-5"/>
                <w:szCs w:val="24"/>
              </w:rPr>
              <w:t>комить с деятельностью людей по охране диких животных.</w:t>
            </w:r>
          </w:p>
          <w:p w:rsidR="00E44671" w:rsidRPr="00BD5A88" w:rsidRDefault="00E44671" w:rsidP="001965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18" w:right="4" w:firstLine="290"/>
              <w:jc w:val="both"/>
              <w:rPr>
                <w:szCs w:val="24"/>
              </w:rPr>
            </w:pPr>
            <w:r w:rsidRPr="00BD5A88">
              <w:rPr>
                <w:szCs w:val="24"/>
              </w:rPr>
              <w:t>Познакомить с назначением заповедников, расширять представления о животном и растительном мире заповедника «Югыд-Ва», воспитывать бережное отношение к родной природе.</w:t>
            </w:r>
          </w:p>
          <w:p w:rsidR="00E44671" w:rsidRPr="00BD5A88" w:rsidRDefault="00E44671" w:rsidP="001965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18" w:right="4" w:firstLine="290"/>
              <w:jc w:val="both"/>
              <w:rPr>
                <w:i/>
                <w:sz w:val="20"/>
                <w:szCs w:val="20"/>
              </w:rPr>
            </w:pPr>
            <w:r w:rsidRPr="00BD5A88">
              <w:t xml:space="preserve">Освоение представлений о родном городе </w:t>
            </w:r>
            <w:r w:rsidRPr="00BD5A88">
              <w:lastRenderedPageBreak/>
              <w:t xml:space="preserve">его гербе, названии улиц, некоторых архитектурных особенностях, достопримечательностях Понимание назначения общественных учреждений. Овладение представлениями о местах труда и отдыха людей в городе, об истории города и выдающихся горожанах, традициях городской жизни. </w:t>
            </w:r>
            <w:r w:rsidRPr="00BD5A88">
              <w:rPr>
                <w:i/>
              </w:rPr>
              <w:t>Рисование коми –орнамента.</w:t>
            </w:r>
          </w:p>
          <w:p w:rsidR="00E44671" w:rsidRPr="00BD5A88" w:rsidRDefault="00E44671" w:rsidP="001965AA">
            <w:pPr>
              <w:jc w:val="both"/>
            </w:pPr>
          </w:p>
        </w:tc>
        <w:tc>
          <w:tcPr>
            <w:tcW w:w="3686" w:type="dxa"/>
          </w:tcPr>
          <w:p w:rsidR="00E44671" w:rsidRPr="00BD5A88" w:rsidRDefault="00245F17" w:rsidP="001965AA">
            <w:pPr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90BFAD" wp14:editId="0E474CFA">
                  <wp:extent cx="2203450" cy="1257300"/>
                  <wp:effectExtent l="0" t="0" r="6350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245F17" w:rsidRDefault="00245F17" w:rsidP="001965AA">
            <w:pPr>
              <w:jc w:val="both"/>
            </w:pPr>
            <w:r w:rsidRPr="00245F17">
              <w:t>На экране выводятся картинки с изображениями разного количества листочков. Ребенку нужно послушать задачу и показать картинку, на которой верное количество листочков.</w:t>
            </w:r>
          </w:p>
        </w:tc>
      </w:tr>
      <w:tr w:rsidR="00E44671" w:rsidRPr="00BD5A88" w:rsidTr="00994ADB">
        <w:trPr>
          <w:trHeight w:val="416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«</w:t>
            </w:r>
            <w:r w:rsidRPr="00BD5A88">
              <w:rPr>
                <w:i/>
              </w:rPr>
              <w:t>Верность родной земле» «Богатыри земли русской».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color w:val="000000"/>
                <w:szCs w:val="24"/>
                <w:shd w:val="clear" w:color="auto" w:fill="FFFFFF"/>
              </w:rPr>
              <w:t xml:space="preserve">Развитие чувства патриотизма с использованием былин и легенд русского народа, формировать гендерную и </w:t>
            </w:r>
            <w:r w:rsidRPr="00BD5A88">
              <w:rPr>
                <w:color w:val="000000"/>
                <w:szCs w:val="24"/>
                <w:shd w:val="clear" w:color="auto" w:fill="FFFFFF"/>
              </w:rPr>
              <w:lastRenderedPageBreak/>
              <w:t>гражданскую принадлежность. Расширять кругозор детей; познакомить с героями былин, их подвигами; дать представление об оружии, о снаряжении и их использовании</w:t>
            </w:r>
            <w:r w:rsidRPr="00BD5A88">
              <w:rPr>
                <w:color w:val="000000"/>
                <w:sz w:val="28"/>
                <w:shd w:val="clear" w:color="auto" w:fill="FFFFFF"/>
              </w:rPr>
              <w:t xml:space="preserve">. </w:t>
            </w:r>
            <w:r w:rsidRPr="00BD5A88">
              <w:rPr>
                <w:color w:val="000000"/>
                <w:szCs w:val="24"/>
                <w:shd w:val="clear" w:color="auto" w:fill="FFFFFF"/>
              </w:rPr>
              <w:t>Раскрыть детям истоки героических подвигов воинов-богатырей. Чтение и размышление над былинами.</w:t>
            </w:r>
            <w:r w:rsidRPr="00BD5A88">
              <w:rPr>
                <w:szCs w:val="24"/>
              </w:rPr>
              <w:t xml:space="preserve"> Знакомить детей с произведениями </w:t>
            </w:r>
            <w:r w:rsidRPr="00BD5A88">
              <w:t>живописи: В. Васнецов  «Богатыри».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Семья как ценность</w:t>
            </w:r>
          </w:p>
          <w:p w:rsidR="00E44671" w:rsidRPr="00BD5A88" w:rsidRDefault="00E44671" w:rsidP="001965AA">
            <w:pPr>
              <w:jc w:val="both"/>
              <w:rPr>
                <w:i/>
                <w:u w:val="single"/>
              </w:rPr>
            </w:pPr>
            <w:r w:rsidRPr="00BD5A88">
              <w:rPr>
                <w:i/>
              </w:rPr>
              <w:t xml:space="preserve"> </w:t>
            </w:r>
            <w:r w:rsidRPr="00BD5A88">
              <w:rPr>
                <w:i/>
                <w:u w:val="single"/>
              </w:rPr>
              <w:t>«Напутственное слово»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 Освоение представлений о своей семье: имя, отчество, профессии родителей и ближайших родственников, памятных событиях, традициях семьи. Активное проявление добрых чувств по отношению к родителям, близким родственникам, членам семьи. Представления о семейных и родственных отношениях, некоторые сведения о родословные семьи. Досуг семьи, взаимные чувства, правила общения в семье, семейный бюджет, значимые и памятные события. Гордость своей семьей, умение выразить близким свою любовь, </w:t>
            </w:r>
            <w:r w:rsidRPr="00BD5A88">
              <w:lastRenderedPageBreak/>
              <w:t xml:space="preserve">внимание, готовность помочь. Интерес детей к школьным годам родителей, желание общаться в семье на школьную тему. </w:t>
            </w:r>
          </w:p>
          <w:p w:rsidR="00E44671" w:rsidRPr="00BD5A88" w:rsidRDefault="00E44671" w:rsidP="001965AA">
            <w:pPr>
              <w:jc w:val="both"/>
              <w:rPr>
                <w:u w:val="single"/>
              </w:rPr>
            </w:pPr>
            <w:r w:rsidRPr="00BD5A88">
              <w:t xml:space="preserve">Дальнейшее присоединение детей к исторической памяти, к ценности напутственного слова, родительского благословения. Выбор слов напутствия. </w:t>
            </w:r>
          </w:p>
        </w:tc>
        <w:tc>
          <w:tcPr>
            <w:tcW w:w="3686" w:type="dxa"/>
          </w:tcPr>
          <w:p w:rsidR="00E44671" w:rsidRPr="00BD5A88" w:rsidRDefault="00245F17" w:rsidP="001965AA">
            <w:pPr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AF0692" wp14:editId="6337BA83">
                  <wp:extent cx="2203450" cy="1248410"/>
                  <wp:effectExtent l="0" t="0" r="6350" b="889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FA1D40" w:rsidRDefault="00FA1D40" w:rsidP="001965AA">
            <w:pPr>
              <w:jc w:val="both"/>
            </w:pPr>
            <w:r w:rsidRPr="00FA1D40">
              <w:t>На экране появляется изображение семьи. После того, как прозвучит загадка, ребенку нужно ее отгадать и выбрать подходящего члена семьи.</w:t>
            </w:r>
          </w:p>
        </w:tc>
      </w:tr>
      <w:tr w:rsidR="00E44671" w:rsidRPr="00BD5A88" w:rsidTr="00994ADB">
        <w:trPr>
          <w:trHeight w:val="3157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Ноябрь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С днем рождения Детский сад!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4" w:right="4" w:firstLine="279"/>
              <w:jc w:val="both"/>
            </w:pP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4" w:right="4" w:firstLine="279"/>
              <w:jc w:val="both"/>
            </w:pPr>
            <w:r w:rsidRPr="00BD5A88">
              <w:t>Совершенствовать умение свободно ориентироваться в помещениях и на территории детского сада.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 и т. п.).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11" w:firstLine="283"/>
              <w:jc w:val="both"/>
            </w:pPr>
            <w:r w:rsidRPr="00BD5A88">
              <w:t>Привлечь внимание детей к истории детского сада, учить бережно относиться к традициям детского сада.</w:t>
            </w:r>
          </w:p>
        </w:tc>
        <w:tc>
          <w:tcPr>
            <w:tcW w:w="5106" w:type="dxa"/>
            <w:gridSpan w:val="2"/>
            <w:tcBorders>
              <w:bottom w:val="single" w:sz="4" w:space="0" w:color="auto"/>
            </w:tcBorders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С днем рождения Детский сад!</w:t>
            </w:r>
          </w:p>
          <w:p w:rsidR="00E44671" w:rsidRPr="00BD5A88" w:rsidRDefault="00E44671" w:rsidP="001965AA">
            <w:pPr>
              <w:jc w:val="both"/>
              <w:rPr>
                <w:szCs w:val="24"/>
              </w:rPr>
            </w:pPr>
            <w:r w:rsidRPr="00BD5A88">
              <w:rPr>
                <w:spacing w:val="-6"/>
                <w:szCs w:val="24"/>
              </w:rPr>
              <w:t>Познакомить с адресом детского сада. Воспитывать внима</w:t>
            </w:r>
            <w:r w:rsidRPr="00BD5A88">
              <w:rPr>
                <w:spacing w:val="-6"/>
                <w:szCs w:val="24"/>
              </w:rPr>
              <w:softHyphen/>
            </w:r>
            <w:r w:rsidRPr="00BD5A88">
              <w:rPr>
                <w:spacing w:val="-5"/>
                <w:szCs w:val="24"/>
              </w:rPr>
              <w:t xml:space="preserve">тельное и заботливое отношение к работникам и воспитанникам детского </w:t>
            </w:r>
            <w:r w:rsidRPr="00BD5A88">
              <w:rPr>
                <w:spacing w:val="-6"/>
                <w:szCs w:val="24"/>
              </w:rPr>
              <w:t>сада. Учить опекать малышей, показывать им спектакли, приглашать на ча</w:t>
            </w:r>
            <w:r w:rsidRPr="00BD5A88">
              <w:rPr>
                <w:spacing w:val="-6"/>
                <w:szCs w:val="24"/>
              </w:rPr>
              <w:softHyphen/>
            </w:r>
            <w:r w:rsidRPr="00BD5A88">
              <w:rPr>
                <w:spacing w:val="-8"/>
                <w:szCs w:val="24"/>
              </w:rPr>
              <w:t xml:space="preserve">епитие и т. д. Учить свободно ориентироваться в помещении детского сада и </w:t>
            </w:r>
            <w:r w:rsidRPr="00BD5A88">
              <w:rPr>
                <w:spacing w:val="-7"/>
                <w:szCs w:val="24"/>
              </w:rPr>
              <w:t>на участке, пользоваться планом помещения детского сада, участка, близлежащих улиц.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44671" w:rsidRPr="00BD5A88" w:rsidRDefault="00FA1D40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0C6A2C4" wp14:editId="6919D3C9">
                  <wp:extent cx="2203450" cy="1240790"/>
                  <wp:effectExtent l="0" t="0" r="6350" b="0"/>
                  <wp:docPr id="72" name="Рисунок 71" descr="https://dm2303files.storage.live.com/y2mF-N-SZuD-x7p6QBxxzZRBZrWnM_dn5Uycz0czp3YJ2bi7F1fJXSMJMgQoY-QRd9lic_roqD_Wvc62V_8PuE2JT6aeTno4atWG9Z3Sh_Hdf4/School_Logic_1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 descr="https://dm2303files.storage.live.com/y2mF-N-SZuD-x7p6QBxxzZRBZrWnM_dn5Uycz0czp3YJ2bi7F1fJXSMJMgQoY-QRd9lic_roqD_Wvc62V_8PuE2JT6aeTno4atWG9Z3Sh_Hdf4/School_Logic_1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407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600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Дом и быт: мебель, посуда, одежда. Бытовые приборы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Безопасное поведение в быту.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>Учить детей названию, частей мебели, назначение (разные виды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 xml:space="preserve"> шкафов: книжный, для игрушек, для одежды, для посуды), материалы.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 xml:space="preserve">  Называть существенные признаки: название, части предметов посуды, назначение, классификация (чайная, столовая, кухонная).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 xml:space="preserve"> Учить называть отдельные бытовые приборы (утюг, телевизор, магнитофон, электрочайник, пылесос) и их функциональн</w:t>
            </w:r>
            <w:r w:rsidRPr="00BD5A88">
              <w:lastRenderedPageBreak/>
              <w:t>ое назначение (смотреть, чистить, пылесосить, гладить, беречь, нагревать, включать); некоторые части и свойства электроприборов (горячий, холодный, чистый, цветной).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>Воспитывать навыки бережного, осторожного отношение с бытовыми приборами. Закрепить правила безопасного поведения в обращении с электроприборами в быту (опасно, бережно, осторожно).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>Учить детей соблюдать технику безопасности: не играть с огнем, в отсут</w:t>
            </w:r>
            <w:r w:rsidRPr="00BD5A88">
              <w:softHyphen/>
              <w:t xml:space="preserve">ствие взрослых не </w:t>
            </w:r>
            <w:r w:rsidRPr="00BD5A88">
              <w:lastRenderedPageBreak/>
              <w:t>пользоваться электрическими приборами, не трогать без разрешения острые, колющие и режущие предметы. Научить детей в случае необходимости самостоятельно набирать телефонные номера пожарной службы, милиции и «Скорой помощи» (01, 02, 03).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Дом и быт: мебель, посуда, одежда. Бытовые приборы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 Безопасное поведение в быту.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7" w:right="7"/>
              <w:jc w:val="both"/>
            </w:pPr>
            <w:r w:rsidRPr="00BD5A88">
              <w:t>Продолжать формировать представления об опасных для человека ситуациях в быту. Продолжать воспитывать навыки бережного, осторожного отношение с бытовыми приборами. Закрепить правила безопасного поведения в обращении с электроприборами в быту (опасно, бережно, осторожно).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Продолжать учить детей соблюдать технику безопасности: не играть с огнем, в отсут</w:t>
            </w:r>
            <w:r w:rsidRPr="00BD5A88">
              <w:softHyphen/>
              <w:t xml:space="preserve">ствие взрослых не пользоваться электрическими приборами, не трогать без разрешения острые, колющие и режущие предметы. Научить детей в случае необходимости самостоятельно набирать телефонные номера пожарной службы, милиции и «Скорой помощи» (01, 02, 03. Продолжать знакомить детей с народным декоративно-прикладным искусством –  </w:t>
            </w:r>
            <w:r w:rsidRPr="00BD5A88">
              <w:rPr>
                <w:i/>
              </w:rPr>
              <w:t>жостовская роспись.</w:t>
            </w:r>
          </w:p>
        </w:tc>
        <w:tc>
          <w:tcPr>
            <w:tcW w:w="3686" w:type="dxa"/>
          </w:tcPr>
          <w:p w:rsidR="001F714B" w:rsidRPr="00BD5A88" w:rsidRDefault="0039156B" w:rsidP="001F714B">
            <w:pPr>
              <w:jc w:val="center"/>
              <w:rPr>
                <w:i/>
              </w:rPr>
            </w:pPr>
            <w:r w:rsidRPr="00BD5A88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02078293" wp14:editId="7528E48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323850</wp:posOffset>
                  </wp:positionV>
                  <wp:extent cx="2091055" cy="1412875"/>
                  <wp:effectExtent l="0" t="0" r="4445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14B" w:rsidRPr="00BD5A88">
              <w:t>Окружающий мир</w:t>
            </w:r>
          </w:p>
          <w:p w:rsidR="001F714B" w:rsidRPr="00BD5A88" w:rsidRDefault="002E4C40" w:rsidP="001F714B">
            <w:pPr>
              <w:jc w:val="center"/>
            </w:pPr>
            <w:r w:rsidRPr="00BD5A88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CD4899B" wp14:editId="40AFD97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349250</wp:posOffset>
                  </wp:positionV>
                  <wp:extent cx="2023110" cy="1304925"/>
                  <wp:effectExtent l="0" t="0" r="0" b="952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3C5C">
              <w:t>Раз</w:t>
            </w:r>
            <w:r w:rsidR="001F714B" w:rsidRPr="00BD5A88">
              <w:t>витие речи</w:t>
            </w:r>
          </w:p>
          <w:p w:rsidR="00E44671" w:rsidRPr="00BD5A88" w:rsidRDefault="00E44671" w:rsidP="001F714B"/>
        </w:tc>
        <w:tc>
          <w:tcPr>
            <w:tcW w:w="2976" w:type="dxa"/>
          </w:tcPr>
          <w:p w:rsidR="0039156B" w:rsidRPr="00BD5A88" w:rsidRDefault="0039156B" w:rsidP="0039156B">
            <w:r w:rsidRPr="00BD5A88">
              <w:t>На экране появляется комната, где</w:t>
            </w:r>
          </w:p>
          <w:p w:rsidR="0039156B" w:rsidRPr="00BD5A88" w:rsidRDefault="0039156B" w:rsidP="0039156B">
            <w:r w:rsidRPr="00BD5A88">
              <w:t>все предметы перепутались. Ребенку нужно расставить их на места (игрушки на полку, одежду в</w:t>
            </w:r>
          </w:p>
          <w:p w:rsidR="00E44671" w:rsidRPr="00BD5A88" w:rsidRDefault="0039156B" w:rsidP="0039156B">
            <w:r w:rsidRPr="00BD5A88">
              <w:t>шкаф, цветы на окошко).</w:t>
            </w:r>
          </w:p>
          <w:p w:rsidR="001F714B" w:rsidRPr="00BD5A88" w:rsidRDefault="001F714B" w:rsidP="0039156B"/>
          <w:p w:rsidR="001F714B" w:rsidRPr="00BD5A88" w:rsidRDefault="001F714B" w:rsidP="0039156B"/>
          <w:p w:rsidR="001F714B" w:rsidRPr="00BD5A88" w:rsidRDefault="001F714B" w:rsidP="0039156B">
            <w:r w:rsidRPr="00BD5A88">
              <w:t>***</w:t>
            </w:r>
          </w:p>
          <w:p w:rsidR="001F714B" w:rsidRPr="00BD5A88" w:rsidRDefault="001F714B" w:rsidP="001F714B">
            <w:r w:rsidRPr="00BD5A88">
              <w:t>После того как ребенок слышит</w:t>
            </w:r>
          </w:p>
          <w:p w:rsidR="001F714B" w:rsidRPr="00BD5A88" w:rsidRDefault="001F714B" w:rsidP="001F714B">
            <w:r w:rsidRPr="00BD5A88">
              <w:t>вопрос, ему нужно выбрать нужную картинку, на которой нарисована буква или слово.</w:t>
            </w:r>
          </w:p>
          <w:p w:rsidR="001F714B" w:rsidRPr="00BD5A88" w:rsidRDefault="001F714B" w:rsidP="001F714B">
            <w:r w:rsidRPr="00BD5A88">
              <w:t>Например, найди пропущенную</w:t>
            </w:r>
          </w:p>
          <w:p w:rsidR="001F714B" w:rsidRPr="00BD5A88" w:rsidRDefault="001F714B" w:rsidP="001F714B">
            <w:r w:rsidRPr="00BD5A88">
              <w:t>букву</w:t>
            </w:r>
          </w:p>
          <w:p w:rsidR="001F714B" w:rsidRPr="00BD5A88" w:rsidRDefault="001F714B" w:rsidP="001F714B">
            <w:r w:rsidRPr="00BD5A88">
              <w:t>1. _едро(В)</w:t>
            </w:r>
          </w:p>
          <w:p w:rsidR="001F714B" w:rsidRPr="00BD5A88" w:rsidRDefault="001F714B" w:rsidP="001F714B">
            <w:pPr>
              <w:rPr>
                <w:i/>
              </w:rPr>
            </w:pPr>
            <w:r w:rsidRPr="00BD5A88">
              <w:t>2. _вабра (Ш)</w:t>
            </w:r>
          </w:p>
        </w:tc>
      </w:tr>
      <w:tr w:rsidR="00E44671" w:rsidRPr="00BD5A88" w:rsidTr="00994ADB">
        <w:trPr>
          <w:trHeight w:val="6079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Животные пустыни.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Накопление представлений о жизни животных и растений в разных климатических условиях: в пустыне, (особенности климата, особенности приспособления растений и животных к жизни в пустыне).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Животные жарких стан. Приспособление к среде обитания.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Закреплять знания детей о животных, обитающих в близлежащей климатической зоне, в нашей стране и других странах. Учить устанавливать связи между средой обитания и внешним видом, средой обитания и образом жизни животных.</w:t>
            </w:r>
          </w:p>
        </w:tc>
        <w:tc>
          <w:tcPr>
            <w:tcW w:w="3686" w:type="dxa"/>
          </w:tcPr>
          <w:p w:rsidR="00E44671" w:rsidRPr="00BD5A88" w:rsidRDefault="00BC4DA6" w:rsidP="00BC4DA6">
            <w:pPr>
              <w:jc w:val="center"/>
            </w:pPr>
            <w:r w:rsidRPr="00BD5A8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3FD19A" wp14:editId="7C58ACD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411480</wp:posOffset>
                  </wp:positionV>
                  <wp:extent cx="2081530" cy="1186815"/>
                  <wp:effectExtent l="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5A88">
              <w:t>Окружающий мир</w:t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267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6946" w:type="dxa"/>
            <w:gridSpan w:val="3"/>
          </w:tcPr>
          <w:p w:rsidR="00E44671" w:rsidRPr="00BD5A88" w:rsidRDefault="00E44671" w:rsidP="001965AA">
            <w:pPr>
              <w:jc w:val="both"/>
            </w:pPr>
            <w:r w:rsidRPr="00BD5A88">
              <w:rPr>
                <w:bCs/>
              </w:rPr>
              <w:t>День матери</w:t>
            </w:r>
            <w:r w:rsidRPr="00BD5A88">
              <w:t xml:space="preserve">.     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давать детям представления о маме, её роли в воспитании ребёнка, мама – самый дорогой человек для каждого ребёнка.  Труд женщины в семье.  Забота о маме, бабушке, сестре. Женские профессии.  Традиции празднования.                                                                                                                                                                                                                                                                      Расширять гендерные представления, воспитывать у мальчиков представления о том, что мужчины должны внимательно и уважительно относиться к женщинам. Воспитывать бережное и чуткое отношение к самым близким людям, формировать потребность радовать близких.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rFonts w:ascii="Verdana" w:hAnsi="Verdana"/>
                <w:color w:val="666666"/>
                <w:sz w:val="27"/>
                <w:szCs w:val="27"/>
                <w:shd w:val="clear" w:color="auto" w:fill="FFFFFF"/>
              </w:rPr>
              <w:t xml:space="preserve"> </w:t>
            </w:r>
            <w:r w:rsidRPr="00BD5A88">
              <w:rPr>
                <w:szCs w:val="24"/>
                <w:shd w:val="clear" w:color="auto" w:fill="FFFFFF"/>
              </w:rPr>
              <w:t>Формировать осмысленное понимание материнской заботы, воспитывать чувство любви к матери. Формировать уважительное, заботливое отношение к близким, родным людям</w:t>
            </w:r>
            <w:r w:rsidRPr="00BD5A88">
              <w:rPr>
                <w:sz w:val="28"/>
                <w:shd w:val="clear" w:color="auto" w:fill="FFFFFF"/>
              </w:rPr>
              <w:t>.</w:t>
            </w:r>
            <w:r w:rsidRPr="00BD5A88">
              <w:t xml:space="preserve"> </w:t>
            </w:r>
            <w:r w:rsidRPr="00BD5A88">
              <w:lastRenderedPageBreak/>
              <w:t>Воспитание желания проявлять заботливое отношение к маме, выражать отношение при помощи ласковых слов.</w:t>
            </w:r>
          </w:p>
        </w:tc>
        <w:tc>
          <w:tcPr>
            <w:tcW w:w="3686" w:type="dxa"/>
          </w:tcPr>
          <w:p w:rsidR="00E44671" w:rsidRPr="00BD5A88" w:rsidRDefault="00FA1D40" w:rsidP="001965AA">
            <w:pPr>
              <w:jc w:val="both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D6F5A9" wp14:editId="7957BFB6">
                  <wp:extent cx="2203450" cy="1250950"/>
                  <wp:effectExtent l="0" t="0" r="6350" b="6350"/>
                  <wp:docPr id="61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FA1D40" w:rsidP="001965AA">
            <w:pPr>
              <w:jc w:val="both"/>
              <w:rPr>
                <w:bCs/>
              </w:rPr>
            </w:pPr>
            <w:r w:rsidRPr="00FA1D40">
              <w:rPr>
                <w:bCs/>
              </w:rPr>
              <w:t>На экране выводится несколько картинок с изображениями членов семьи. Ребенку задается вопрос, ему нужно посчитать, сколько взрослых и сколько детей на картинки находится, и выбрать правильный ответ.</w:t>
            </w:r>
          </w:p>
        </w:tc>
      </w:tr>
      <w:tr w:rsidR="00E44671" w:rsidRPr="00BD5A88" w:rsidTr="00994ADB">
        <w:trPr>
          <w:trHeight w:val="408"/>
        </w:trPr>
        <w:tc>
          <w:tcPr>
            <w:tcW w:w="1242" w:type="dxa"/>
            <w:vMerge/>
            <w:textDirection w:val="btLr"/>
            <w:vAlign w:val="center"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E44671" w:rsidRPr="00BD5A88" w:rsidRDefault="00E44671" w:rsidP="001965AA">
            <w:pPr>
              <w:jc w:val="both"/>
            </w:pPr>
            <w:r w:rsidRPr="00BD5A88">
              <w:t xml:space="preserve">5 неделя 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bCs/>
              </w:rPr>
            </w:pPr>
            <w:r w:rsidRPr="00BD5A88">
              <w:rPr>
                <w:bCs/>
              </w:rPr>
              <w:t>«Радость послушания»</w:t>
            </w:r>
          </w:p>
          <w:p w:rsidR="00E44671" w:rsidRPr="00BD5A88" w:rsidRDefault="00E44671" w:rsidP="001965AA">
            <w:pPr>
              <w:jc w:val="both"/>
              <w:rPr>
                <w:bCs/>
              </w:rPr>
            </w:pPr>
            <w:r w:rsidRPr="00BD5A88">
              <w:rPr>
                <w:bCs/>
              </w:rPr>
              <w:t>Подводить детей на постижение истины Родителей надо слушаться». Учить детей делиться опытом, рассказывать, когда и кого они послушались и что это дало детям и окружающим людям.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bCs/>
              </w:rPr>
            </w:pPr>
            <w:r w:rsidRPr="00BD5A88">
              <w:rPr>
                <w:bCs/>
              </w:rPr>
              <w:t>«Напутственное слово-жизненный путь»</w:t>
            </w:r>
          </w:p>
          <w:p w:rsidR="00E44671" w:rsidRPr="00BD5A88" w:rsidRDefault="00E44671" w:rsidP="001965AA">
            <w:pPr>
              <w:jc w:val="both"/>
              <w:rPr>
                <w:bCs/>
              </w:rPr>
            </w:pPr>
            <w:r w:rsidRPr="00BD5A88">
              <w:rPr>
                <w:bCs/>
              </w:rPr>
              <w:t>Дальнейшее присоединение через чтение русских народных сказок «Царевна-лягушка», «Василиса Прекрасная», «Перышко Фениста Ясна-сокола», сказки А.С. Пушкина выводить детей на понимание ценности с илы родительского благословения, которое и в «огне не горит, и в воде не тонет».</w:t>
            </w:r>
          </w:p>
        </w:tc>
        <w:tc>
          <w:tcPr>
            <w:tcW w:w="3686" w:type="dxa"/>
          </w:tcPr>
          <w:p w:rsidR="00E44671" w:rsidRPr="00BD5A88" w:rsidRDefault="00453763" w:rsidP="001965AA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710FAA9" wp14:editId="4578C396">
                  <wp:extent cx="2203450" cy="1236345"/>
                  <wp:effectExtent l="0" t="0" r="6350" b="1905"/>
                  <wp:docPr id="4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363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bCs/>
              </w:rPr>
            </w:pPr>
          </w:p>
        </w:tc>
      </w:tr>
      <w:tr w:rsidR="00E44671" w:rsidRPr="00BD5A88" w:rsidTr="00994ADB">
        <w:trPr>
          <w:trHeight w:val="422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Декабрь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</w:p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Зимушка зима. Зимние забавы. Зимующие птицы. Труд людей зимой.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Расширять и обогащать знания детей о зиме, как о времени года, об особенностях зимней природы </w:t>
            </w:r>
            <w:r w:rsidRPr="00BD5A88">
              <w:lastRenderedPageBreak/>
              <w:t xml:space="preserve">(изменение долготы дня, холода, заморозки, снегопады, метель). Закреплять признаки зимы, сезонные изменения в природе, связанные с зимним периодом. Воспитывать интерес к изучению природы, любовь к ней, умение видеть красоту окружающего мира. Вызвать у детей желание и воспитывать умение любоваться зимней природой в процессе рассматривания иллюстраций, слушанья рассказов о </w:t>
            </w:r>
            <w:r w:rsidRPr="00BD5A88">
              <w:lastRenderedPageBreak/>
              <w:t xml:space="preserve">зиме, практического взаимодействия с миром природы. Учить рассуждать от чего зависят изменения в природе. Воспитывать нравственные чувства, выражающиеся в сопереживании природе, и эстетические чувства, связанные с красотой природного мира. </w:t>
            </w:r>
          </w:p>
          <w:p w:rsidR="00E44671" w:rsidRPr="00BD5A88" w:rsidRDefault="00E44671" w:rsidP="001965AA">
            <w:pPr>
              <w:jc w:val="both"/>
            </w:pPr>
            <w:r w:rsidRPr="00BD5A88">
              <w:t>Формировать представления о зимующих и перелетных птицах. Закре</w:t>
            </w:r>
            <w:r w:rsidRPr="00BD5A88">
              <w:softHyphen/>
              <w:t>плять умение находить и узнавать зимующих птиц: воробья, сороку, сини</w:t>
            </w:r>
            <w:r w:rsidRPr="00BD5A88">
              <w:softHyphen/>
              <w:t>цу, снегиря и др.</w:t>
            </w:r>
          </w:p>
          <w:p w:rsidR="00E44671" w:rsidRPr="00BD5A88" w:rsidRDefault="00E44671" w:rsidP="001965AA">
            <w:pPr>
              <w:jc w:val="both"/>
            </w:pPr>
            <w:r w:rsidRPr="00BD5A88">
              <w:lastRenderedPageBreak/>
              <w:t xml:space="preserve">Рассказывать о помощи человека диким животным и зимующим птицам. Воспитывать желание подкармливать птиц в зимний период. Познакомить с зимними играми и забавами, развлечениями. Закреплять умение определять свойства снега (холодный, пушистый, рассыпается, липкий и др.; из влажного тяжелого снега лучше делать постройки). Закреплять правила безопасного поведения во время игр (катание на санках, лыжах, </w:t>
            </w:r>
            <w:r w:rsidRPr="00BD5A88">
              <w:lastRenderedPageBreak/>
              <w:t xml:space="preserve">коньках).  Развивать декоративное творчество детей, развивать умение создавать узоры по мотивам народных росписей </w:t>
            </w:r>
            <w:r w:rsidRPr="00BD5A88">
              <w:rPr>
                <w:i/>
              </w:rPr>
              <w:t>– гжель.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Сезонные изменения в природе, взаимосвязь с живой и неживой природы. Экспериментирование с водой, снегом и льдом.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Труд людей зимой.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Закрепление представлений о жизни живой и неживой природы в зимнее время.</w:t>
            </w:r>
          </w:p>
          <w:p w:rsidR="00E44671" w:rsidRPr="00BD5A88" w:rsidRDefault="00E44671" w:rsidP="001965AA">
            <w:pPr>
              <w:jc w:val="both"/>
              <w:rPr>
                <w:spacing w:val="-1"/>
                <w:sz w:val="22"/>
                <w:szCs w:val="22"/>
              </w:rPr>
            </w:pPr>
            <w:r w:rsidRPr="00BD5A88">
              <w:t>Установление связей между изменениями в неживой природе и жизнью растений и животных зимой. Проведение опытов и экспериментов: влияние тепла на жизнь живых организмов.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spacing w:val="-1"/>
                <w:sz w:val="22"/>
                <w:szCs w:val="22"/>
              </w:rPr>
              <w:t>Зимой учить сгребать снег к стволам деревьев и кустарникам.</w:t>
            </w:r>
            <w:r w:rsidRPr="00BD5A88">
              <w:t xml:space="preserve"> Продолжать развивать декоративное творчество детей, развивать </w:t>
            </w:r>
            <w:r w:rsidRPr="00BD5A88">
              <w:lastRenderedPageBreak/>
              <w:t xml:space="preserve">умение создавать узоры по мотивам народных росписей – </w:t>
            </w:r>
            <w:r w:rsidRPr="00BD5A88">
              <w:rPr>
                <w:i/>
              </w:rPr>
              <w:t>гжель.</w:t>
            </w:r>
            <w:r w:rsidRPr="00BD5A88">
              <w:t xml:space="preserve"> </w:t>
            </w:r>
          </w:p>
        </w:tc>
        <w:tc>
          <w:tcPr>
            <w:tcW w:w="3686" w:type="dxa"/>
          </w:tcPr>
          <w:p w:rsidR="002E60D0" w:rsidRPr="00BD5A88" w:rsidRDefault="009314F4" w:rsidP="009314F4">
            <w:pPr>
              <w:jc w:val="center"/>
            </w:pPr>
            <w:r w:rsidRPr="00BD5A88">
              <w:lastRenderedPageBreak/>
              <w:t>Развитие речи</w:t>
            </w:r>
          </w:p>
          <w:p w:rsidR="002E60D0" w:rsidRPr="00BD5A88" w:rsidRDefault="002E4C40" w:rsidP="002E60D0">
            <w:r w:rsidRPr="00BD5A8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9FB8AE5" wp14:editId="420C5B6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269875</wp:posOffset>
                  </wp:positionV>
                  <wp:extent cx="2120265" cy="1214755"/>
                  <wp:effectExtent l="0" t="0" r="0" b="4445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0D0" w:rsidRPr="00BD5A88" w:rsidRDefault="002E60D0" w:rsidP="002E60D0"/>
          <w:p w:rsidR="002E60D0" w:rsidRPr="00BD5A88" w:rsidRDefault="002E60D0" w:rsidP="002E60D0">
            <w:pPr>
              <w:jc w:val="center"/>
            </w:pPr>
          </w:p>
          <w:p w:rsidR="002E60D0" w:rsidRPr="00BD5A88" w:rsidRDefault="002E60D0" w:rsidP="002E60D0"/>
          <w:p w:rsidR="002E60D0" w:rsidRPr="00BD5A88" w:rsidRDefault="002E60D0" w:rsidP="002E60D0"/>
          <w:p w:rsidR="002E60D0" w:rsidRPr="00BD5A88" w:rsidRDefault="002E60D0" w:rsidP="002E60D0"/>
          <w:p w:rsidR="002E60D0" w:rsidRPr="00BD5A88" w:rsidRDefault="00FD5036" w:rsidP="002E60D0">
            <w:r w:rsidRPr="00BD5A88"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01B38DBB" wp14:editId="6051010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109855</wp:posOffset>
                  </wp:positionV>
                  <wp:extent cx="1867535" cy="126619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60D0" w:rsidRPr="00BD5A88" w:rsidRDefault="002E60D0" w:rsidP="002E60D0"/>
          <w:p w:rsidR="00A57749" w:rsidRPr="00BD5A88" w:rsidRDefault="00FD5036" w:rsidP="002E60D0">
            <w:pPr>
              <w:tabs>
                <w:tab w:val="left" w:pos="1025"/>
              </w:tabs>
            </w:pPr>
            <w:r w:rsidRPr="00BD5A88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F1BE4D2" wp14:editId="1C263B09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270510</wp:posOffset>
                  </wp:positionV>
                  <wp:extent cx="1867535" cy="1062990"/>
                  <wp:effectExtent l="0" t="0" r="0" b="381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06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60D0" w:rsidRPr="00BD5A88">
              <w:tab/>
              <w:t>«Раскраска»</w:t>
            </w:r>
          </w:p>
          <w:p w:rsidR="00A57749" w:rsidRPr="00BD5A88" w:rsidRDefault="00A57749" w:rsidP="00A57749"/>
          <w:p w:rsidR="00A57749" w:rsidRPr="00BD5A88" w:rsidRDefault="00A57749" w:rsidP="00A57749"/>
          <w:p w:rsidR="00A57749" w:rsidRPr="00BD5A88" w:rsidRDefault="00A57749" w:rsidP="00A57749"/>
          <w:p w:rsidR="00A57749" w:rsidRPr="00BD5A88" w:rsidRDefault="00A57749" w:rsidP="00A57749">
            <w:pPr>
              <w:jc w:val="center"/>
            </w:pPr>
            <w:r w:rsidRPr="00BD5A88">
              <w:t>Окружающий мир</w:t>
            </w:r>
          </w:p>
          <w:p w:rsidR="00A57749" w:rsidRPr="00BD5A88" w:rsidRDefault="00FD5036" w:rsidP="00A57749">
            <w:r w:rsidRPr="00BD5A88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ABE72B1" wp14:editId="17429E16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177800</wp:posOffset>
                  </wp:positionV>
                  <wp:extent cx="1925955" cy="1076960"/>
                  <wp:effectExtent l="0" t="0" r="0" b="889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07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5A88" w:rsidRPr="00BD5A88" w:rsidRDefault="00BD5A88" w:rsidP="00A57749"/>
          <w:p w:rsidR="00E44671" w:rsidRPr="00BD5A88" w:rsidRDefault="00BD5A88" w:rsidP="00BD5A88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1D61D8B5" wp14:editId="4DC35678">
                  <wp:simplePos x="0" y="0"/>
                  <wp:positionH relativeFrom="column">
                    <wp:posOffset>130891</wp:posOffset>
                  </wp:positionH>
                  <wp:positionV relativeFrom="paragraph">
                    <wp:posOffset>391998</wp:posOffset>
                  </wp:positionV>
                  <wp:extent cx="1936115" cy="1099185"/>
                  <wp:effectExtent l="0" t="0" r="6985" b="5715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09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Грамматика</w:t>
            </w:r>
          </w:p>
        </w:tc>
        <w:tc>
          <w:tcPr>
            <w:tcW w:w="2976" w:type="dxa"/>
          </w:tcPr>
          <w:p w:rsidR="00E44671" w:rsidRPr="00BD5A88" w:rsidRDefault="009314F4" w:rsidP="009314F4">
            <w:r w:rsidRPr="00BD5A88">
              <w:lastRenderedPageBreak/>
              <w:t>На экране выводится изображение вещи. Далее ребенок выбирает ее характеристики по следующему алгоритму. - Это вещь мужская или женская. - Из чего она сшита. - Выбрать составляющие (воротник, пуговица, пояс). - Какого она цвета. Затем ребенок составляет описательный рассказ.</w:t>
            </w:r>
          </w:p>
          <w:p w:rsidR="002E60D0" w:rsidRPr="00BD5A88" w:rsidRDefault="002E60D0" w:rsidP="009314F4"/>
          <w:p w:rsidR="002E60D0" w:rsidRPr="00BD5A88" w:rsidRDefault="002E60D0" w:rsidP="009314F4">
            <w:r w:rsidRPr="00BD5A88">
              <w:lastRenderedPageBreak/>
              <w:t>***</w:t>
            </w:r>
          </w:p>
          <w:p w:rsidR="002E60D0" w:rsidRPr="00BD5A88" w:rsidRDefault="002E60D0" w:rsidP="002E60D0">
            <w:r w:rsidRPr="00BD5A88">
              <w:t>На экране появляется контур узора. Ребенку нужно найти подходящие по размеру и цвету детали и</w:t>
            </w:r>
          </w:p>
          <w:p w:rsidR="002E60D0" w:rsidRPr="00BD5A88" w:rsidRDefault="002E60D0" w:rsidP="002E60D0">
            <w:r w:rsidRPr="00BD5A88">
              <w:t>«склеить» их.</w:t>
            </w:r>
          </w:p>
          <w:p w:rsidR="002E60D0" w:rsidRPr="00BD5A88" w:rsidRDefault="002E60D0" w:rsidP="002E60D0"/>
          <w:p w:rsidR="002E60D0" w:rsidRPr="00BD5A88" w:rsidRDefault="002E60D0" w:rsidP="002E60D0"/>
          <w:p w:rsidR="002E60D0" w:rsidRPr="00BD5A88" w:rsidRDefault="002E60D0" w:rsidP="002E60D0">
            <w:r w:rsidRPr="00BD5A88">
              <w:t>****</w:t>
            </w:r>
          </w:p>
          <w:p w:rsidR="002E60D0" w:rsidRPr="00BD5A88" w:rsidRDefault="002E60D0" w:rsidP="002E60D0"/>
          <w:p w:rsidR="002E60D0" w:rsidRPr="00BD5A88" w:rsidRDefault="002E60D0" w:rsidP="002E60D0"/>
          <w:p w:rsidR="002E60D0" w:rsidRPr="00BD5A88" w:rsidRDefault="002E60D0" w:rsidP="002E60D0">
            <w:r w:rsidRPr="00BD5A88">
              <w:t>На экране появляется изображение</w:t>
            </w:r>
          </w:p>
          <w:p w:rsidR="002E60D0" w:rsidRPr="00BD5A88" w:rsidRDefault="002E60D0" w:rsidP="002E60D0">
            <w:r w:rsidRPr="00BD5A88">
              <w:t>ваз, чаш, подносов. Ребенку нужно</w:t>
            </w:r>
          </w:p>
          <w:p w:rsidR="002E60D0" w:rsidRPr="00BD5A88" w:rsidRDefault="002E60D0" w:rsidP="002E60D0">
            <w:r w:rsidRPr="00BD5A88">
              <w:t>раскрасить предмет подходящими</w:t>
            </w:r>
          </w:p>
          <w:p w:rsidR="002E60D0" w:rsidRPr="00BD5A88" w:rsidRDefault="002E60D0" w:rsidP="002E60D0">
            <w:r w:rsidRPr="00BD5A88">
              <w:t>цветами, типичными для данного</w:t>
            </w:r>
          </w:p>
          <w:p w:rsidR="002E60D0" w:rsidRPr="00BD5A88" w:rsidRDefault="002E60D0" w:rsidP="002E60D0">
            <w:r w:rsidRPr="00BD5A88">
              <w:t>узора.</w:t>
            </w:r>
          </w:p>
          <w:p w:rsidR="00A57749" w:rsidRPr="00BD5A88" w:rsidRDefault="00A57749" w:rsidP="002E60D0"/>
          <w:p w:rsidR="00A57749" w:rsidRPr="00BD5A88" w:rsidRDefault="00A57749" w:rsidP="002E60D0">
            <w:r w:rsidRPr="00BD5A88">
              <w:t>***</w:t>
            </w:r>
          </w:p>
          <w:p w:rsidR="00A57749" w:rsidRDefault="00A57749" w:rsidP="002E60D0">
            <w:r w:rsidRPr="00BD5A88">
              <w:t>На экране появляется изображение 5 животных. Ребенку предъявляются картинки в течение 10 секунд. Затем картинки перемешиваются. Нужно их расположить в том же порядке, в каком они были изначально.</w:t>
            </w:r>
          </w:p>
          <w:p w:rsidR="00BD5A88" w:rsidRDefault="00BD5A88" w:rsidP="002E60D0"/>
          <w:p w:rsidR="00BD5A88" w:rsidRDefault="00BD5A88" w:rsidP="002E60D0">
            <w:r>
              <w:t>***</w:t>
            </w:r>
          </w:p>
          <w:p w:rsidR="00BD5A88" w:rsidRPr="00BD5A88" w:rsidRDefault="00BD5A88" w:rsidP="002E60D0">
            <w:r w:rsidRPr="00BD5A88">
              <w:t xml:space="preserve">На экран выводятся </w:t>
            </w:r>
            <w:r w:rsidRPr="00BD5A88">
              <w:lastRenderedPageBreak/>
              <w:t>изображение 4 птиц и слово с пропущенной буквой. Ребенку нужно угадать пропущенную букву, и показать, что это за птичка.</w:t>
            </w:r>
          </w:p>
        </w:tc>
      </w:tr>
      <w:tr w:rsidR="00E44671" w:rsidRPr="00BD5A88" w:rsidTr="00994ADB">
        <w:trPr>
          <w:trHeight w:val="551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rPr>
                <w:i/>
              </w:rPr>
            </w:pPr>
            <w:r w:rsidRPr="00BD5A88">
              <w:t>  </w:t>
            </w:r>
            <w:r w:rsidRPr="00BD5A88">
              <w:rPr>
                <w:i/>
              </w:rPr>
              <w:t>Сезонные изменения в природе, взаимосвязь с живой и неживой природы. Экспериментирование с водой, снегом и льдом. Знакомство с природой Арктики и Антарктики.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Знакомство с Арктикой и Антарктикой, с особенностями природных условий Арктического </w:t>
            </w:r>
            <w:r w:rsidRPr="00BD5A88">
              <w:lastRenderedPageBreak/>
              <w:t>края, с животными Арктики, их внешнем виде, образе жизни и повадках.</w:t>
            </w:r>
            <w:r w:rsidRPr="00BD5A88">
              <w:rPr>
                <w:i/>
              </w:rPr>
              <w:t xml:space="preserve"> </w:t>
            </w:r>
          </w:p>
          <w:p w:rsidR="00E44671" w:rsidRPr="00BD5A88" w:rsidRDefault="00E44671" w:rsidP="001965AA">
            <w:pPr>
              <w:jc w:val="both"/>
            </w:pPr>
            <w:r w:rsidRPr="00BD5A88">
              <w:t>Накопление представлений о жизни животных и растений в разных климатических условиях: на севере (особенности климата, особенности приспособления растений и животных к жизни на Севере).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Выявление детьми качеств и свойств воды, льда, снега, песка, почвы, камней. Определение зависимости их состояния от воздействия температуры, воздействия </w:t>
            </w:r>
            <w:r w:rsidRPr="00BD5A88">
              <w:lastRenderedPageBreak/>
              <w:t>солнца, влажности, сезона.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 xml:space="preserve"> Знакомство с природой Арктики и Антарктики.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Продолжать знакомство с Арктикой и Антарктикой, с особенностями природных условий Арктического края, с животными Арктики, их внешнем виде, образе жизни и повадках.</w:t>
            </w:r>
            <w:r w:rsidRPr="00BD5A88">
              <w:rPr>
                <w:i/>
              </w:rPr>
              <w:t xml:space="preserve"> </w:t>
            </w:r>
          </w:p>
          <w:p w:rsidR="00E44671" w:rsidRPr="00BD5A88" w:rsidRDefault="00E44671" w:rsidP="001965AA">
            <w:pPr>
              <w:jc w:val="both"/>
            </w:pPr>
          </w:p>
        </w:tc>
        <w:tc>
          <w:tcPr>
            <w:tcW w:w="3686" w:type="dxa"/>
          </w:tcPr>
          <w:p w:rsidR="00E44671" w:rsidRPr="00BD5A88" w:rsidRDefault="00017C74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D2E3439" wp14:editId="6096349D">
                  <wp:extent cx="2203450" cy="1221740"/>
                  <wp:effectExtent l="0" t="0" r="6350" b="0"/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315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Мои любимые книги. История книги.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i/>
              </w:rPr>
              <w:t>Книжный гипермаркет.</w:t>
            </w:r>
            <w:r w:rsidRPr="00BD5A88">
              <w:t xml:space="preserve"> 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Помогать детям понять скрытые мотивы поведения героев произведения. Продолжать объяснять (с опорой на прочитанное произведение) основные.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 Познакомить детей с историей возникновения бумаги, книги.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Выявить знание детских сказок через различные виды игр; развивать мышление, умение отгадывать </w:t>
            </w:r>
            <w:r w:rsidRPr="00BD5A88">
              <w:lastRenderedPageBreak/>
              <w:t>загадки, придумывать свои.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Привлечь родителей к совместному творчеству в рамках «Книжкиной недели».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Воспитывать желание к постоянному общению с книгой и бережному отношению к ней. Знакомство со сказками А.С. Пушкина с жизнью и бытом людей в прошлом (дома, средства передвижения, костюмы, занятия людей).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Мои любимые книги. История книги.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Книжный гипермаркет.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Знакомство и историей появления письменности, знаков и символов, грамоты, с формами хранения информации – берестяные грамоты, книги, компьютер, азбука. Развитие интереса к книге, к письменной речи.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Воспитывать ценностное отношение к художественной литературе как виду искусства и литературной речи; способствовать углублению и дифференциации читательских интересов.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признаках. Обеспечивать возможность проявления детьми самостоятельности и творчества в разных видах художественно-творческой деятельности на основе литературных произведений. Продолжать знакомить детей с произведениями живописи: В. Васнецов «Аленушка», «Иван Царевич на сером волке»</w:t>
            </w:r>
          </w:p>
        </w:tc>
        <w:tc>
          <w:tcPr>
            <w:tcW w:w="3686" w:type="dxa"/>
          </w:tcPr>
          <w:p w:rsidR="00E44671" w:rsidRPr="00BD5A88" w:rsidRDefault="00FB7613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379F00F" wp14:editId="630527C2">
                  <wp:extent cx="2203450" cy="1241425"/>
                  <wp:effectExtent l="0" t="0" r="6350" b="0"/>
                  <wp:docPr id="60" name="Рисунок 59" descr="https://dm2301files.storage.live.com/y2mBpvXTfa-P7okuOKQzy3V5aO_NyHCA3kzAgTm4FxPrX26fYFJBZTFYxHzcCsn1HqfG-ERsLUHTFOMYn6ZdxNWblcYUUhu1q0k6hkniNA3Xvk/RasskazVideo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 descr="https://dm2301files.storage.live.com/y2mBpvXTfa-P7okuOKQzy3V5aO_NyHCA3kzAgTm4FxPrX26fYFJBZTFYxHzcCsn1HqfG-ERsLUHTFOMYn6ZdxNWblcYUUhu1q0k6hkniNA3Xvk/RasskazVideo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41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1396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rPr>
                <w:i/>
              </w:rPr>
              <w:t xml:space="preserve">История и традиции встречи Нового года в нашей стране.  </w:t>
            </w:r>
            <w:r w:rsidRPr="00BD5A88">
              <w:rPr>
                <w:i/>
                <w:u w:val="single"/>
              </w:rPr>
              <w:t>«Светлая надежда</w:t>
            </w:r>
            <w:r w:rsidRPr="00BD5A88">
              <w:rPr>
                <w:u w:val="single"/>
              </w:rPr>
              <w:t>»</w:t>
            </w:r>
            <w:r w:rsidRPr="00BD5A88">
              <w:t xml:space="preserve"> Формировать представление у детей о празднике Новый год. 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Привлекать детей к активному и разнообразному участию в подготовке к празднику. Формировать эмоционально положительное отношение к предстоящему празднику, желание активно участвовать в его подготовке. Поощрять стремление поздравить близких с праздником, преподнести </w:t>
            </w:r>
            <w:r w:rsidRPr="00BD5A88">
              <w:lastRenderedPageBreak/>
              <w:t>подарки, сделанные своими руками.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  <w:u w:val="single"/>
              </w:rPr>
            </w:pPr>
            <w:r w:rsidRPr="00BD5A88">
              <w:rPr>
                <w:i/>
              </w:rPr>
              <w:lastRenderedPageBreak/>
              <w:t xml:space="preserve">История и традиции встречи Нового года в нашей стране и других странах.                       </w:t>
            </w:r>
            <w:r w:rsidRPr="00BD5A88">
              <w:rPr>
                <w:i/>
                <w:u w:val="single"/>
              </w:rPr>
              <w:t xml:space="preserve">«Светлый образ» 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Развитие интереса к традициям празднования Нового года на разных континентах и в разных странах, образ Деда Мороза, традиции украшения ели. Подготовка выставки новогодних игрушек (старинных и современных) совместно с родителями.</w:t>
            </w:r>
          </w:p>
        </w:tc>
        <w:tc>
          <w:tcPr>
            <w:tcW w:w="3686" w:type="dxa"/>
          </w:tcPr>
          <w:p w:rsidR="00E44671" w:rsidRPr="00BD5A88" w:rsidRDefault="00FB7613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A35DFD5" wp14:editId="209574E7">
                  <wp:extent cx="2203450" cy="1240790"/>
                  <wp:effectExtent l="0" t="0" r="6350" b="0"/>
                  <wp:docPr id="32" name="Рисунок 71" descr="https://dm2303files.storage.live.com/y2mF-N-SZuD-x7p6QBxxzZRBZrWnM_dn5Uycz0czp3YJ2bi7F1fJXSMJMgQoY-QRd9lic_roqD_Wvc62V_8PuE2JT6aeTno4atWG9Z3Sh_Hdf4/School_Logic_1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 descr="https://dm2303files.storage.live.com/y2mF-N-SZuD-x7p6QBxxzZRBZrWnM_dn5Uycz0czp3YJ2bi7F1fJXSMJMgQoY-QRd9lic_roqD_Wvc62V_8PuE2JT6aeTno4atWG9Z3Sh_Hdf4/School_Logic_1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407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1968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6946" w:type="dxa"/>
            <w:gridSpan w:val="3"/>
          </w:tcPr>
          <w:p w:rsidR="00E44671" w:rsidRPr="00BD5A88" w:rsidRDefault="00E44671" w:rsidP="001965AA">
            <w:pPr>
              <w:jc w:val="both"/>
            </w:pPr>
            <w:r w:rsidRPr="00BD5A88">
              <w:t>Рождество Христово.</w:t>
            </w:r>
          </w:p>
          <w:p w:rsidR="00E44671" w:rsidRPr="00BD5A88" w:rsidRDefault="00E44671" w:rsidP="001965AA">
            <w:pPr>
              <w:shd w:val="clear" w:color="auto" w:fill="FFFFFF"/>
              <w:spacing w:before="64" w:line="236" w:lineRule="exact"/>
              <w:ind w:left="11" w:right="18" w:firstLine="297"/>
              <w:jc w:val="both"/>
            </w:pPr>
            <w:r w:rsidRPr="00BD5A88">
              <w:t>Расширять представления о государственных, народных и православ</w:t>
            </w:r>
            <w:r w:rsidRPr="00BD5A88">
              <w:softHyphen/>
              <w:t>ных праздниках. Развивать эмоциональную сферу, чувство сопричастности к всенародным торжествам. Познакомить детей с историей Рождества Христова.</w:t>
            </w:r>
          </w:p>
          <w:p w:rsidR="00E44671" w:rsidRPr="00BD5A88" w:rsidRDefault="00E44671" w:rsidP="001965AA">
            <w:pPr>
              <w:shd w:val="clear" w:color="auto" w:fill="FFFFFF"/>
              <w:spacing w:line="236" w:lineRule="exact"/>
              <w:ind w:left="18" w:right="14" w:firstLine="297"/>
              <w:jc w:val="both"/>
            </w:pPr>
            <w:r w:rsidRPr="00BD5A88">
              <w:t>Продолжать формировать умение нарядно одеваться в праздничные дни.  Привлекать детей к активному участию в подготовке к празднику: ук</w:t>
            </w:r>
            <w:r w:rsidRPr="00BD5A88">
              <w:softHyphen/>
              <w:t>рашению группы и детского сада, изготовлению игрушек и костюмов, су</w:t>
            </w:r>
            <w:r w:rsidRPr="00BD5A88">
              <w:softHyphen/>
              <w:t>вениров. Воспитывать чувство удовлетворения от совместной подготовки к празднику. Формировать стремление принимать активное участие в подготовке и проведении праздника и при этом испытывать чувство ве</w:t>
            </w:r>
            <w:r w:rsidRPr="00BD5A88">
              <w:softHyphen/>
              <w:t>селья и радости. Учить детей выразительно читать стихи, исполнять песни на Рождественскую тему.</w:t>
            </w:r>
          </w:p>
        </w:tc>
        <w:tc>
          <w:tcPr>
            <w:tcW w:w="3686" w:type="dxa"/>
          </w:tcPr>
          <w:p w:rsidR="00E44671" w:rsidRPr="00BD5A88" w:rsidRDefault="00FB7613" w:rsidP="001965A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FF0CDD" wp14:editId="05FA6F96">
                  <wp:extent cx="2203450" cy="1255395"/>
                  <wp:effectExtent l="0" t="0" r="6350" b="1905"/>
                  <wp:docPr id="74" name="Рисунок 73" descr="https://dm2304files.storage.live.com/y2mtneqAtJ_8-aUkxS7K5V906I75YcqG1f7QzikBJf8_2rRREYoeTm-wAzprz_vTvNYmPfeH8l4giX2XWI1_9x4zf8xs5l3XO1nvzD4SzCYAPQ/GameCatching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 descr="https://dm2304files.storage.live.com/y2mtneqAtJ_8-aUkxS7K5V906I75YcqG1f7QzikBJf8_2rRREYoeTm-wAzprz_vTvNYmPfeH8l4giX2XWI1_9x4zf8xs5l3XO1nvzD4SzCYAPQ/GameCatching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53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</w:pPr>
          </w:p>
        </w:tc>
      </w:tr>
      <w:tr w:rsidR="00E44671" w:rsidRPr="00E13C5A" w:rsidTr="00994ADB">
        <w:trPr>
          <w:trHeight w:val="1401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«Сохрани свой здоровье»</w:t>
            </w:r>
          </w:p>
          <w:p w:rsidR="00E44671" w:rsidRPr="00E13C5A" w:rsidRDefault="00E44671" w:rsidP="001965AA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E13C5A">
              <w:rPr>
                <w:color w:val="000000"/>
              </w:rPr>
              <w:t xml:space="preserve">Развивать познавательный интерес воспитанников к компонентам здорового образа жизни.  </w:t>
            </w:r>
          </w:p>
          <w:p w:rsidR="00E44671" w:rsidRPr="00E13C5A" w:rsidRDefault="00E44671" w:rsidP="001965AA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E13C5A">
              <w:rPr>
                <w:color w:val="000000"/>
              </w:rPr>
              <w:t>Создавать условия для закаливания. Рассказать детям о витаминах и полезных продуктах.</w:t>
            </w:r>
          </w:p>
          <w:p w:rsidR="00E44671" w:rsidRPr="00BD5A88" w:rsidRDefault="00E44671" w:rsidP="001965AA">
            <w:pPr>
              <w:shd w:val="clear" w:color="auto" w:fill="FFFFFF"/>
              <w:jc w:val="both"/>
            </w:pPr>
            <w:r w:rsidRPr="00E13C5A">
              <w:rPr>
                <w:color w:val="000000"/>
              </w:rPr>
              <w:t xml:space="preserve"> 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«Как укрепить организм зимой»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Приобщать детей к здоровому образу жизни, побуждать отдавать предпочтение интересной и полезной для здоровья деятельности (иг</w:t>
            </w:r>
            <w:r w:rsidRPr="00BD5A88">
              <w:softHyphen/>
              <w:t>ра, спортивные увлечения, чтение книг, рисование, лепка, моделирова</w:t>
            </w:r>
            <w:r w:rsidRPr="00BD5A88">
              <w:softHyphen/>
              <w:t>ние и т.д.). Овладение представлениями об особенностях своего организма, которые необходимо учитывать в повседневной жизни.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Ознакомление со способами укрепления здоровья в зимнее время, зимними видами спорта и спортивными упражнениями, с возможными травматическими ситуациями зимой и способами их предупреждения. Закрепление представлений о правильном питании, его значении в зимнее время.</w:t>
            </w:r>
          </w:p>
        </w:tc>
        <w:tc>
          <w:tcPr>
            <w:tcW w:w="3686" w:type="dxa"/>
          </w:tcPr>
          <w:p w:rsidR="00E13C5A" w:rsidRDefault="00E13C5A" w:rsidP="001965AA">
            <w:pPr>
              <w:jc w:val="both"/>
              <w:rPr>
                <w:i/>
              </w:rPr>
            </w:pPr>
            <w:r w:rsidRPr="00E13C5A">
              <w:rPr>
                <w:i/>
              </w:rPr>
              <w:t>Окружающий мир</w:t>
            </w:r>
            <w:r>
              <w:rPr>
                <w:i/>
              </w:rPr>
              <w:t>/социальный мир</w:t>
            </w:r>
          </w:p>
          <w:p w:rsidR="00E13C5A" w:rsidRPr="00E13C5A" w:rsidRDefault="00245F17" w:rsidP="00E13C5A">
            <w:r>
              <w:rPr>
                <w:i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342265</wp:posOffset>
                  </wp:positionV>
                  <wp:extent cx="2032635" cy="1134745"/>
                  <wp:effectExtent l="0" t="0" r="5715" b="8255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113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C5A" w:rsidRPr="00E13C5A" w:rsidRDefault="00E13C5A" w:rsidP="00E13C5A"/>
          <w:p w:rsidR="00E13C5A" w:rsidRPr="00E13C5A" w:rsidRDefault="00E13C5A" w:rsidP="00E13C5A"/>
          <w:p w:rsidR="00E13C5A" w:rsidRPr="00E13C5A" w:rsidRDefault="00E13C5A" w:rsidP="00E13C5A"/>
          <w:p w:rsidR="00E13C5A" w:rsidRPr="00E13C5A" w:rsidRDefault="00245F17" w:rsidP="00E13C5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4B4DECF9" wp14:editId="0788ED5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285115</wp:posOffset>
                  </wp:positionV>
                  <wp:extent cx="1906270" cy="1076960"/>
                  <wp:effectExtent l="0" t="0" r="0" b="889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07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3C5A" w:rsidRPr="00E13C5A">
              <w:t>Развитие речи</w:t>
            </w:r>
          </w:p>
          <w:p w:rsidR="00E13C5A" w:rsidRPr="00E13C5A" w:rsidRDefault="00E13C5A" w:rsidP="00E13C5A">
            <w:pPr>
              <w:ind w:firstLine="708"/>
            </w:pPr>
          </w:p>
          <w:p w:rsidR="00E44671" w:rsidRPr="00E13C5A" w:rsidRDefault="00E44671" w:rsidP="00E13C5A"/>
        </w:tc>
        <w:tc>
          <w:tcPr>
            <w:tcW w:w="2976" w:type="dxa"/>
          </w:tcPr>
          <w:p w:rsidR="00E44671" w:rsidRDefault="00E13C5A" w:rsidP="00E13C5A">
            <w:r w:rsidRPr="00E13C5A">
              <w:lastRenderedPageBreak/>
              <w:t>На экране появляются изображения предметов личной гигиены, спортивных принадлежностей и их контуры. Ребенку нужно правильно соотнести картинку с ее тенью. Для этого ребенок перетягивает изображение предмета на его контур. Если ребенок выполняет задание правильно, картинки соединяются.</w:t>
            </w:r>
          </w:p>
          <w:p w:rsidR="00E13C5A" w:rsidRDefault="00E13C5A" w:rsidP="00E13C5A">
            <w:r>
              <w:t>***</w:t>
            </w:r>
          </w:p>
          <w:p w:rsidR="00E13C5A" w:rsidRPr="00E13C5A" w:rsidRDefault="00E13C5A" w:rsidP="00E13C5A">
            <w:r w:rsidRPr="00E13C5A">
              <w:t xml:space="preserve">На экране в разном порядке расположены картинки, изображающие </w:t>
            </w:r>
            <w:r w:rsidRPr="00E13C5A">
              <w:lastRenderedPageBreak/>
              <w:t>действия в течение всего дня. Ребенку нужно расположить эти картинки в хронологическом порядке. После того, как он их расположил, ему нужно составить рассказ о своем распорядке дня.</w:t>
            </w:r>
          </w:p>
        </w:tc>
      </w:tr>
      <w:tr w:rsidR="00E44671" w:rsidRPr="00827C14" w:rsidTr="00994ADB">
        <w:trPr>
          <w:cantSplit/>
          <w:trHeight w:val="1200"/>
        </w:trPr>
        <w:tc>
          <w:tcPr>
            <w:tcW w:w="1242" w:type="dxa"/>
            <w:tcBorders>
              <w:top w:val="nil"/>
            </w:tcBorders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lastRenderedPageBreak/>
              <w:t>Январь</w:t>
            </w: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szCs w:val="24"/>
              </w:rPr>
            </w:pPr>
            <w:r w:rsidRPr="00BD5A88">
              <w:rPr>
                <w:i/>
              </w:rPr>
              <w:t xml:space="preserve">История игрушки: </w:t>
            </w:r>
            <w:r w:rsidRPr="00BD5A88">
              <w:rPr>
                <w:szCs w:val="24"/>
              </w:rPr>
              <w:t>знакомство с народными промыслами по созданию игрушек, с утилитарной и эстетической функциями народной игрушки. Участие в творческой мастерской по изготовлению и росписи и игрушек.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szCs w:val="24"/>
              </w:rPr>
              <w:t>вызвать интерес к народным промыслам, познакомить с особенностями игрушки. Научить детей отличать и выделять характерные признаки, предложить попробовать на практике.</w:t>
            </w:r>
            <w:r w:rsidRPr="00BD5A88">
              <w:t xml:space="preserve"> </w:t>
            </w:r>
            <w:r w:rsidRPr="00BD5A88">
              <w:rPr>
                <w:i/>
              </w:rPr>
              <w:t>Расширять представления о народ ных игрушках (матрешки — городецкая, богородская; бирюльки).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«Ярмарка игрушек»</w:t>
            </w:r>
          </w:p>
          <w:p w:rsidR="00E44671" w:rsidRPr="00BD5A88" w:rsidRDefault="00E44671" w:rsidP="001965AA">
            <w:pPr>
              <w:jc w:val="both"/>
              <w:rPr>
                <w:szCs w:val="24"/>
              </w:rPr>
            </w:pPr>
            <w:r w:rsidRPr="00BD5A88">
              <w:rPr>
                <w:szCs w:val="24"/>
              </w:rPr>
              <w:t>Участие в творческой мастерской по изготовлению и росписи и игрушек.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szCs w:val="24"/>
              </w:rPr>
              <w:t>Вызвать интерес к народным промыслам, познакомить с особенностями игрушки.</w:t>
            </w:r>
            <w:r w:rsidRPr="00BD5A88">
              <w:t xml:space="preserve"> Продолжать знакомить детей с народным декоративно-прикладным искусством – </w:t>
            </w:r>
            <w:r w:rsidRPr="00BD5A88">
              <w:rPr>
                <w:i/>
              </w:rPr>
              <w:t>мезенская роспись.</w:t>
            </w:r>
          </w:p>
        </w:tc>
        <w:tc>
          <w:tcPr>
            <w:tcW w:w="3686" w:type="dxa"/>
          </w:tcPr>
          <w:p w:rsidR="00E44671" w:rsidRPr="00827C14" w:rsidRDefault="00245F17" w:rsidP="001965AA">
            <w:pPr>
              <w:jc w:val="both"/>
            </w:pPr>
            <w:r w:rsidRPr="00827C14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17C7DDE" wp14:editId="1FF55D1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771525</wp:posOffset>
                  </wp:positionV>
                  <wp:extent cx="2051050" cy="1156970"/>
                  <wp:effectExtent l="0" t="0" r="6350" b="508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C14" w:rsidRPr="00827C14">
              <w:t>Окружающий мир/социальный мир</w:t>
            </w:r>
          </w:p>
        </w:tc>
        <w:tc>
          <w:tcPr>
            <w:tcW w:w="2976" w:type="dxa"/>
          </w:tcPr>
          <w:p w:rsidR="00E44671" w:rsidRPr="00827C14" w:rsidRDefault="00827C14" w:rsidP="00827C14">
            <w:r w:rsidRPr="00827C14">
              <w:t>На экране появляется изображение гжельского, городецкого и хохломских узоров. Ребенку нужно выбрать какой из них является гжельским узором, хохломским и где изображен городецкий узор.</w:t>
            </w:r>
          </w:p>
        </w:tc>
      </w:tr>
      <w:tr w:rsidR="00E44671" w:rsidRPr="00BD5A88" w:rsidTr="00994ADB">
        <w:trPr>
          <w:trHeight w:val="315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Февраль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От кареты до ракеты</w:t>
            </w:r>
          </w:p>
          <w:p w:rsidR="00E44671" w:rsidRPr="00BD5A88" w:rsidRDefault="00E44671" w:rsidP="001965AA">
            <w:pPr>
              <w:jc w:val="both"/>
              <w:rPr>
                <w:spacing w:val="-5"/>
                <w:sz w:val="22"/>
                <w:szCs w:val="22"/>
              </w:rPr>
            </w:pPr>
            <w:r w:rsidRPr="00BD5A88">
              <w:rPr>
                <w:spacing w:val="-5"/>
                <w:sz w:val="22"/>
                <w:szCs w:val="22"/>
              </w:rPr>
              <w:t>Учить детей различать и называть виды транспорта.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Цель: уточнить и систематизировать представления детей о видах транспорта, классификация по значению. Познакомить с историей освоения речевых средств необходимых для составления описательного рассказа о транспорте. Закрепить правила поведения в общественном транспорте.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От кареты до ракеты</w:t>
            </w:r>
          </w:p>
          <w:p w:rsidR="00E44671" w:rsidRPr="00BD5A88" w:rsidRDefault="00E44671" w:rsidP="001965AA">
            <w:pPr>
              <w:jc w:val="both"/>
            </w:pPr>
            <w:r w:rsidRPr="00BD5A88">
              <w:rPr>
                <w:spacing w:val="-6"/>
                <w:sz w:val="22"/>
                <w:szCs w:val="22"/>
              </w:rPr>
              <w:t xml:space="preserve">Обогащать представления о видах транспорта: наземном, подземном, </w:t>
            </w:r>
            <w:r w:rsidRPr="00BD5A88">
              <w:rPr>
                <w:sz w:val="22"/>
                <w:szCs w:val="22"/>
              </w:rPr>
              <w:t>воздушном, водном.</w:t>
            </w:r>
            <w:r w:rsidRPr="00BD5A88">
              <w:t xml:space="preserve"> Продолжать закреплять правила поведения в общественном транспорте.</w:t>
            </w:r>
          </w:p>
        </w:tc>
        <w:tc>
          <w:tcPr>
            <w:tcW w:w="3686" w:type="dxa"/>
          </w:tcPr>
          <w:p w:rsidR="00E44671" w:rsidRPr="0036484E" w:rsidRDefault="00245F17" w:rsidP="0036484E">
            <w:pPr>
              <w:jc w:val="center"/>
            </w:pPr>
            <w:r w:rsidRPr="0036484E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EF824C3" wp14:editId="60A701F6">
                  <wp:simplePos x="0" y="0"/>
                  <wp:positionH relativeFrom="column">
                    <wp:posOffset>230140</wp:posOffset>
                  </wp:positionH>
                  <wp:positionV relativeFrom="paragraph">
                    <wp:posOffset>274577</wp:posOffset>
                  </wp:positionV>
                  <wp:extent cx="1795780" cy="1031875"/>
                  <wp:effectExtent l="0" t="0" r="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3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84E" w:rsidRPr="0036484E">
              <w:t>Окружающий мир</w:t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635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Все профессии нужны, все профессии важны.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Расширять представления детей о людях разных профессий. </w:t>
            </w:r>
            <w:r w:rsidRPr="00BD5A88">
              <w:rPr>
                <w:spacing w:val="-6"/>
                <w:sz w:val="22"/>
                <w:szCs w:val="22"/>
              </w:rPr>
              <w:t>Рассказывать о профессиях педагога, врача, строителя, работников сель</w:t>
            </w:r>
            <w:r w:rsidRPr="00BD5A88">
              <w:rPr>
                <w:spacing w:val="-6"/>
                <w:sz w:val="22"/>
                <w:szCs w:val="22"/>
              </w:rPr>
              <w:softHyphen/>
            </w:r>
            <w:r w:rsidRPr="00BD5A88">
              <w:rPr>
                <w:spacing w:val="-4"/>
                <w:sz w:val="22"/>
                <w:szCs w:val="22"/>
              </w:rPr>
              <w:t xml:space="preserve">ского хозяйства, транспорта, швейной промышленности, торговли и др. </w:t>
            </w:r>
            <w:r w:rsidRPr="00BD5A88">
              <w:t xml:space="preserve"> Рассказывать о важности и значимости их труда. Прививать детям чувство благодарности к человеку за его труд. Продолжать учить уважительно относиться к результатам труда, раскрывать мотивы и цели деятельности.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По</w:t>
            </w:r>
            <w:r w:rsidRPr="00BD5A88">
              <w:softHyphen/>
              <w:t>знакомить детей с трудом людей творческих профессий: художников, писа</w:t>
            </w:r>
            <w:r w:rsidRPr="00BD5A88">
              <w:softHyphen/>
              <w:t>телей, композиторов, мастеров народного декоративно-прикладного искус</w:t>
            </w:r>
            <w:r w:rsidRPr="00BD5A88">
              <w:softHyphen/>
              <w:t>ства, архитекторов. Показать результаты их труда: картины, книги, ноты, предметы декоративного искусства.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Объяснять детям, что труд взрослых оплачивается, а заработанные деньги люди тратят на приобретение пищи, одежды, мебели, на отдых.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Развивать желание вместе со взрослыми и с их помощью выполнять посильные трудовые поручения. Учить детей доводить начатое дело до конца.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Все профессии нужны, все профессии важны.</w:t>
            </w:r>
          </w:p>
          <w:p w:rsidR="00E44671" w:rsidRPr="00BD5A88" w:rsidRDefault="00E44671" w:rsidP="001965AA">
            <w:pPr>
              <w:jc w:val="both"/>
              <w:rPr>
                <w:spacing w:val="-7"/>
                <w:sz w:val="22"/>
                <w:szCs w:val="22"/>
              </w:rPr>
            </w:pPr>
            <w:r w:rsidRPr="00BD5A88">
              <w:rPr>
                <w:spacing w:val="-6"/>
                <w:sz w:val="22"/>
                <w:szCs w:val="22"/>
              </w:rPr>
              <w:t xml:space="preserve">Продолжать расширять представления о людях разных </w:t>
            </w:r>
            <w:r w:rsidRPr="00BD5A88">
              <w:rPr>
                <w:spacing w:val="-5"/>
                <w:sz w:val="22"/>
                <w:szCs w:val="22"/>
              </w:rPr>
              <w:t>профессий, о значении их труда для общества. Формировать интерес к лю</w:t>
            </w:r>
            <w:r w:rsidRPr="00BD5A88">
              <w:rPr>
                <w:spacing w:val="-5"/>
                <w:sz w:val="22"/>
                <w:szCs w:val="22"/>
              </w:rPr>
              <w:softHyphen/>
            </w:r>
            <w:r w:rsidRPr="00BD5A88">
              <w:rPr>
                <w:spacing w:val="-6"/>
                <w:sz w:val="22"/>
                <w:szCs w:val="22"/>
              </w:rPr>
              <w:t>дям новых профессий: менеджер, рекламный агент, фермер, художник-ди</w:t>
            </w:r>
            <w:r w:rsidRPr="00BD5A88">
              <w:rPr>
                <w:spacing w:val="-6"/>
                <w:sz w:val="22"/>
                <w:szCs w:val="22"/>
              </w:rPr>
              <w:softHyphen/>
            </w:r>
            <w:r w:rsidRPr="00BD5A88">
              <w:rPr>
                <w:spacing w:val="-7"/>
                <w:sz w:val="22"/>
                <w:szCs w:val="22"/>
              </w:rPr>
              <w:t>зайнер, священник и т. д. Рассказывать детям о том, что человек должен творчески относиться к любому делу, проявлять самостоятельность, выдумку, интерес к выполняемой работе.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Развитие интереса детей к людям разных профессий, способности к интервьюированию людей, формулированию вопросов о профессии об особенностях профессиональной деятельности. Установление связей между трудом людей разных профессий. Воспитание уважения к трудящемуся человеку.</w:t>
            </w:r>
          </w:p>
        </w:tc>
        <w:tc>
          <w:tcPr>
            <w:tcW w:w="3686" w:type="dxa"/>
          </w:tcPr>
          <w:p w:rsidR="0036484E" w:rsidRDefault="00D01014" w:rsidP="001965AA">
            <w:pPr>
              <w:jc w:val="both"/>
            </w:pPr>
            <w:r w:rsidRPr="0036484E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3E234C7" wp14:editId="380F6F6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419100</wp:posOffset>
                  </wp:positionV>
                  <wp:extent cx="2108835" cy="1197610"/>
                  <wp:effectExtent l="0" t="0" r="5715" b="254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84E" w:rsidRPr="0036484E">
              <w:t>Окружающий мир/социальный мир</w:t>
            </w:r>
          </w:p>
          <w:p w:rsidR="0036484E" w:rsidRPr="0036484E" w:rsidRDefault="00D01014" w:rsidP="0036484E">
            <w:r w:rsidRPr="0036484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5B59A11" wp14:editId="52E4857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1543050</wp:posOffset>
                  </wp:positionV>
                  <wp:extent cx="2067560" cy="1173480"/>
                  <wp:effectExtent l="0" t="0" r="8890" b="7620"/>
                  <wp:wrapTopAndBottom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84E" w:rsidRPr="0036484E" w:rsidRDefault="0036484E" w:rsidP="0036484E">
            <w:pPr>
              <w:jc w:val="center"/>
            </w:pPr>
            <w:r>
              <w:t>ФЭМП</w:t>
            </w:r>
          </w:p>
          <w:p w:rsidR="0036484E" w:rsidRPr="0036484E" w:rsidRDefault="0036484E" w:rsidP="0036484E"/>
          <w:p w:rsidR="0036484E" w:rsidRPr="0036484E" w:rsidRDefault="0036484E" w:rsidP="0036484E"/>
          <w:p w:rsidR="0036484E" w:rsidRPr="0036484E" w:rsidRDefault="0036484E" w:rsidP="0036484E"/>
          <w:p w:rsidR="0036484E" w:rsidRPr="0036484E" w:rsidRDefault="0036484E" w:rsidP="0036484E"/>
          <w:p w:rsidR="00E44671" w:rsidRPr="0036484E" w:rsidRDefault="00E44671" w:rsidP="0036484E"/>
        </w:tc>
        <w:tc>
          <w:tcPr>
            <w:tcW w:w="2976" w:type="dxa"/>
          </w:tcPr>
          <w:p w:rsidR="0036484E" w:rsidRPr="0036484E" w:rsidRDefault="0036484E" w:rsidP="0036484E">
            <w:r w:rsidRPr="0036484E">
              <w:t>На экране выводятся изображения</w:t>
            </w:r>
            <w:r>
              <w:t xml:space="preserve"> </w:t>
            </w:r>
            <w:r w:rsidRPr="0036484E">
              <w:t>профессий. После того, как ребенок отгадает загадку, ему нужно</w:t>
            </w:r>
          </w:p>
          <w:p w:rsidR="00E44671" w:rsidRDefault="0036484E" w:rsidP="0036484E">
            <w:r w:rsidRPr="0036484E">
              <w:t>выбрать правильный ответ на</w:t>
            </w:r>
            <w:r>
              <w:t xml:space="preserve"> </w:t>
            </w:r>
            <w:r w:rsidRPr="0036484E">
              <w:t>экране.</w:t>
            </w:r>
          </w:p>
          <w:p w:rsidR="0036484E" w:rsidRDefault="0036484E" w:rsidP="0036484E">
            <w:r>
              <w:t>***</w:t>
            </w:r>
          </w:p>
          <w:p w:rsidR="0036484E" w:rsidRDefault="0036484E" w:rsidP="0036484E">
            <w:r>
              <w:t>На экране выводится несколько</w:t>
            </w:r>
          </w:p>
          <w:p w:rsidR="0036484E" w:rsidRDefault="0036484E" w:rsidP="0036484E">
            <w:r>
              <w:t>картинок с изображениями членов</w:t>
            </w:r>
          </w:p>
          <w:p w:rsidR="0036484E" w:rsidRDefault="0036484E" w:rsidP="0036484E">
            <w:r>
              <w:t>семьи. Ребенку задается вопрос,</w:t>
            </w:r>
          </w:p>
          <w:p w:rsidR="0036484E" w:rsidRDefault="0036484E" w:rsidP="0036484E">
            <w:r>
              <w:t>ему нужно посчитать, сколько</w:t>
            </w:r>
          </w:p>
          <w:p w:rsidR="0036484E" w:rsidRPr="0036484E" w:rsidRDefault="0036484E" w:rsidP="0036484E">
            <w:r>
              <w:t>взрослых и сколько детей на картинки находится, и выбрать правильный ответ.</w:t>
            </w:r>
          </w:p>
        </w:tc>
      </w:tr>
      <w:tr w:rsidR="00E44671" w:rsidRPr="00BD5A88" w:rsidTr="00994ADB">
        <w:trPr>
          <w:trHeight w:val="269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bCs/>
              </w:rPr>
            </w:pPr>
            <w:r w:rsidRPr="00BD5A88">
              <w:rPr>
                <w:bCs/>
                <w:i/>
              </w:rPr>
              <w:t>Россия – родина моя.</w:t>
            </w:r>
          </w:p>
          <w:p w:rsidR="00E44671" w:rsidRPr="00BD5A88" w:rsidRDefault="00E44671" w:rsidP="001965AA">
            <w:pPr>
              <w:shd w:val="clear" w:color="auto" w:fill="FFFFFF"/>
              <w:spacing w:before="7" w:line="236" w:lineRule="exact"/>
              <w:ind w:left="11" w:right="7" w:firstLine="276"/>
              <w:jc w:val="both"/>
              <w:rPr>
                <w:bCs/>
              </w:rPr>
            </w:pPr>
            <w:r w:rsidRPr="00BD5A88">
              <w:t>Расширять представления детей о родной стране, о го</w:t>
            </w:r>
            <w:r w:rsidRPr="00BD5A88">
              <w:softHyphen/>
              <w:t>сударственных и народных праздниках. Формировать представление о том, что Российская Федерация (Рос</w:t>
            </w:r>
            <w:r w:rsidRPr="00BD5A88">
              <w:rPr>
                <w:bCs/>
              </w:rPr>
              <w:t>сия) — огромная многонациональная страна. Показать на карте всю Россию, моря, озера, реки, горы, леса, отдельные города. Рассказать детям о том, что Москва — главный город, столица нашей Родины. Познакомить с флагом и гербом нашей страны, мелодией гимна.</w:t>
            </w:r>
          </w:p>
          <w:p w:rsidR="00E44671" w:rsidRPr="00BD5A88" w:rsidRDefault="00E44671" w:rsidP="001965AA">
            <w:pPr>
              <w:shd w:val="clear" w:color="auto" w:fill="FFFFFF"/>
              <w:spacing w:before="7" w:line="236" w:lineRule="exact"/>
              <w:ind w:left="11" w:right="7" w:firstLine="276"/>
              <w:jc w:val="both"/>
              <w:rPr>
                <w:bCs/>
              </w:rPr>
            </w:pPr>
            <w:r w:rsidRPr="00BD5A88">
              <w:t>Воспитание уважения к символике России. Развитие творческих способностей детей, направленных на использование цвета, знаков и символов в процессе создания визитной карточки группы</w:t>
            </w:r>
          </w:p>
          <w:p w:rsidR="00E44671" w:rsidRPr="00BD5A88" w:rsidRDefault="00E44671" w:rsidP="001965AA">
            <w:pPr>
              <w:shd w:val="clear" w:color="auto" w:fill="FFFFFF"/>
              <w:spacing w:before="7" w:line="236" w:lineRule="exact"/>
              <w:ind w:left="11" w:right="7" w:firstLine="276"/>
              <w:jc w:val="both"/>
              <w:rPr>
                <w:bCs/>
              </w:rPr>
            </w:pPr>
            <w:r w:rsidRPr="00BD5A88">
              <w:t>Освоение представлений о содержании основных государственных праздников России, ярких исторических событиях, героях России.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bCs/>
                <w:i/>
              </w:rPr>
            </w:pPr>
            <w:r w:rsidRPr="00BD5A88">
              <w:rPr>
                <w:bCs/>
                <w:i/>
              </w:rPr>
              <w:t>Россия – родина моя.</w:t>
            </w:r>
          </w:p>
          <w:p w:rsidR="00E44671" w:rsidRPr="00BD5A88" w:rsidRDefault="00E44671" w:rsidP="001965AA">
            <w:pPr>
              <w:jc w:val="both"/>
              <w:rPr>
                <w:bCs/>
              </w:rPr>
            </w:pPr>
            <w:r w:rsidRPr="00BD5A88">
              <w:rPr>
                <w:bCs/>
              </w:rPr>
              <w:t>Расширять представления о родном крае. Углублять и уточнять представления о Родине — России. Поддерживать интерес детей к событиям, происходящим в стране и мире, воспитывать чувство гордости за свою страну. Закреплять знания о флаге, гербе и гимне (гимн исполняется во время праздника или другого торжественного события; когда звучит гимн, все встают, а мужчины и мальчики снимают головные уборы). Расширять представления детей о Москве — главном городе, столице России.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Освоение представлений о родной стране ее президенте, столице и крупные городах, особенностях природы. Проявление интереса к ярким фактам из истории и культуры страны и общества, некоторым выдающимся людям России. Освоение стихотворений, песен, традиций разных народов России, народных промыслов. Проявления желания участвовать в праздновании государственных праздников и социальных акциях страны и города.</w:t>
            </w:r>
          </w:p>
        </w:tc>
        <w:tc>
          <w:tcPr>
            <w:tcW w:w="3686" w:type="dxa"/>
          </w:tcPr>
          <w:p w:rsidR="00E44671" w:rsidRPr="00BD5A88" w:rsidRDefault="00FB7613" w:rsidP="001965AA">
            <w:pPr>
              <w:jc w:val="both"/>
              <w:rPr>
                <w:bCs/>
                <w:i/>
              </w:rPr>
            </w:pPr>
            <w:r>
              <w:rPr>
                <w:noProof/>
              </w:rPr>
              <w:drawing>
                <wp:inline distT="0" distB="0" distL="0" distR="0" wp14:anchorId="43B983C6" wp14:editId="50A487C7">
                  <wp:extent cx="2203450" cy="1251585"/>
                  <wp:effectExtent l="0" t="0" r="6350" b="5715"/>
                  <wp:docPr id="52" name="Рисунок 51" descr="https://dm2303files.storage.live.com/y2mpN8DTBPGEU18SeovM2UpZYChBrY19tDTL_oK7bBNyx1_qvmnZiSj3WPpx6qS752RalO0D_nEWeqNiZS7BKEX50h0K0eCT10aVv_GGRL1IEI/Nacc_Game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 descr="https://dm2303files.storage.live.com/y2mpN8DTBPGEU18SeovM2UpZYChBrY19tDTL_oK7bBNyx1_qvmnZiSj3WPpx6qS752RalO0D_nEWeqNiZS7BKEX50h0K0eCT10aVv_GGRL1IEI/Nacc_Game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1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bCs/>
                <w:i/>
              </w:rPr>
            </w:pPr>
          </w:p>
        </w:tc>
      </w:tr>
      <w:tr w:rsidR="00E44671" w:rsidRPr="00BD5A88" w:rsidTr="00994ADB">
        <w:trPr>
          <w:trHeight w:val="900"/>
        </w:trPr>
        <w:tc>
          <w:tcPr>
            <w:tcW w:w="1242" w:type="dxa"/>
            <w:vMerge/>
            <w:noWrap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Наша Армия. День защитника Отечества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расширять представления о Российской ар</w:t>
            </w:r>
            <w:r w:rsidRPr="00BD5A88">
              <w:softHyphen/>
              <w:t>мии. Рассказывать о трудной, но почетной обязанности защищать Родину, охранять ее спокойствие и безопасность; о том, как в годы войн храбро сра</w:t>
            </w:r>
            <w:r w:rsidRPr="00BD5A88">
              <w:softHyphen/>
              <w:t>жались и защищали страну от врагов прадеды, деды, отцы. Приглашать в детский сад военных, ветеранов из числа близких родственников детей. Рас</w:t>
            </w:r>
            <w:r w:rsidRPr="00BD5A88">
              <w:softHyphen/>
              <w:t>сматривать с детьми картины, репродукции, альбомы с военной тематикой.</w:t>
            </w:r>
            <w:r w:rsidRPr="00BD5A88">
              <w:rPr>
                <w:spacing w:val="-4"/>
                <w:sz w:val="22"/>
                <w:szCs w:val="22"/>
              </w:rPr>
              <w:t xml:space="preserve"> Различать некоторые рода войск.</w:t>
            </w:r>
            <w:r w:rsidRPr="00BD5A88">
              <w:t xml:space="preserve"> Знакомство и детей с былинными и современными защитниками Родины, их качествами, внешним обликом. Продолжать знакомить детей с произведениями живописи: В. Васнецов «Богатыри». 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День защитника Отечества.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Углублять знания о Российской армии, ее функцией защиты Отечества от врагов, нравственными качествами воинов. Рассматривание эмблем разных родов войск – что рассказывают образы эмблем о воинах, их деятельности и качествах. Воспитывать уважение к защитникам Отечества, к памяти павших бойцов: возлагать цветы к обелискам, памятникам.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 Подготовка сценария праздника, посвященного Дню Защитника Отечества (подбор игр-эстафет, спортивных упражнений, заданий). Изготовление праздничных открыток-призов.</w:t>
            </w:r>
          </w:p>
        </w:tc>
        <w:tc>
          <w:tcPr>
            <w:tcW w:w="3686" w:type="dxa"/>
          </w:tcPr>
          <w:p w:rsidR="00E44671" w:rsidRPr="00BD5A88" w:rsidRDefault="00137BD8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1606ECA" wp14:editId="2D6EBA50">
                  <wp:extent cx="2203450" cy="1236345"/>
                  <wp:effectExtent l="0" t="0" r="6350" b="1905"/>
                  <wp:docPr id="7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363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600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Март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Весна в лесу.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Дать знания о приспособлении животных и растений к условиям среды обитания. Закрепить сезонные изменения в природе. Знакомить детей с произведениями живописи: И.Левитан «Март», «Весна. Большая вода»), А. Саврасов («Грачи прилетели»).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Весна в лесу.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Формировать представление о взаимосвязи обитателей леса — растений и животных, об их пищевой зависимости друг от друга. Воспитывать бережное отношение к животным и растениям.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Освоение особенностей поведения в природе культурного человека (человек знает и выполняет правила поведения, направленные на сохранение природных объектов и собственного здоровья), о природоохранной деятельности человека (Он бережет лес от пожаров, на вырубленных местах сажает молодые деревья, создает заповедники). Продолжать знакомить детей с произведениями живописи: И.Левитан «Март», «Весна. Большая вода»), А. Саврасов («Грачи прилетели»)</w:t>
            </w:r>
          </w:p>
        </w:tc>
        <w:tc>
          <w:tcPr>
            <w:tcW w:w="3686" w:type="dxa"/>
          </w:tcPr>
          <w:p w:rsidR="00E44671" w:rsidRDefault="00EF74AD" w:rsidP="00EF74AD">
            <w:pPr>
              <w:jc w:val="center"/>
            </w:pPr>
            <w:r w:rsidRPr="00BD5A88">
              <w:t>Развитие речи</w:t>
            </w:r>
          </w:p>
          <w:p w:rsidR="00EF74AD" w:rsidRPr="00BD5A88" w:rsidRDefault="00EF74AD" w:rsidP="00EF74AD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3B493C1">
                  <wp:extent cx="1823085" cy="103632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EF74AD" w:rsidRDefault="00EF74AD" w:rsidP="00EF74AD">
            <w:r w:rsidRPr="00EF74AD">
              <w:t>На экране выводится картинка. Нужно выбрать следующее по пунктам. 1) Домашнее это животное или дикое? 2) Какого оно цвета? 3) Это хищник или травоядное? 4) Живет на ферме или в лесу? 5) Какой у него детеныш?</w:t>
            </w:r>
          </w:p>
        </w:tc>
      </w:tr>
      <w:tr w:rsidR="00E44671" w:rsidRPr="00BD5A88" w:rsidTr="00994ADB">
        <w:trPr>
          <w:trHeight w:val="315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«Самая любимая мамочка моя»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</w:t>
            </w:r>
            <w:r w:rsidRPr="00BD5A88">
              <w:t xml:space="preserve">Цель: побуждать заботливое и внимательное отношение к маме, бабушке. Вызвать желание поздравить, изготовить праздничные открытки. Вызвать в детях чувство доброты. Знакомство с женскими образами в разных видах искусства. Рассматривание фотопортретов мам. Составление рассказов о мамах и оформление пожеланий. Продолжать знакомить детей с народным декоративно-прикладным искусством: </w:t>
            </w:r>
            <w:r w:rsidRPr="00BD5A88">
              <w:rPr>
                <w:i/>
              </w:rPr>
              <w:t>полх-майданская роспись.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Самая любимая мамочка моя»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Продолжать побуждать заботливое и внимательное отношение к маме, бабушке. Вызвать желание поздравить, изготовить праздничные открытки. Вызвать в детях чувство доброты. Знакомство с женскими образами в разных видах искусства.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  <w:tc>
          <w:tcPr>
            <w:tcW w:w="3686" w:type="dxa"/>
          </w:tcPr>
          <w:p w:rsidR="00E44671" w:rsidRPr="00BD5A88" w:rsidRDefault="00245F17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9CB3419" wp14:editId="7FC37A2F">
                  <wp:extent cx="2203450" cy="1221740"/>
                  <wp:effectExtent l="0" t="0" r="6350" b="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630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Масленица.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Народная культура и традиции</w:t>
            </w:r>
          </w:p>
          <w:p w:rsidR="00E44671" w:rsidRPr="00BD5A88" w:rsidRDefault="00E44671" w:rsidP="001965AA">
            <w:r w:rsidRPr="00BD5A88">
              <w:t>Народная культура и традиции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Цель: Продолжить знакомство с детей с праздниками традиции, связанные с Масленицей. Вызвать интерес к играм, которые связаны с праздником. Расширение словарного запаса. 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Продолжать знакомить с народным декоративно-прикладным искусством </w:t>
            </w:r>
            <w:r w:rsidRPr="00BD5A88">
              <w:rPr>
                <w:i/>
              </w:rPr>
              <w:t xml:space="preserve">городецкая роспись. 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Масленица.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Народная культура и традиции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Продолжить знакомство с детей с праздниками традиции, связанные с Масленицей. Вызвать интерес к играм, которые связаны с праздником. Расширение словарного запаса. Продолжать знакомить детей с народным декоративно-прикладным искусством – </w:t>
            </w:r>
            <w:r w:rsidRPr="00BD5A88">
              <w:rPr>
                <w:i/>
              </w:rPr>
              <w:t>хохломская роспись.</w:t>
            </w:r>
            <w:r w:rsidRPr="00BD5A88">
              <w:t xml:space="preserve"> </w:t>
            </w:r>
          </w:p>
        </w:tc>
        <w:tc>
          <w:tcPr>
            <w:tcW w:w="3686" w:type="dxa"/>
          </w:tcPr>
          <w:p w:rsidR="00E44671" w:rsidRPr="00BD5A88" w:rsidRDefault="00414D54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421B111" wp14:editId="57EF345F">
                  <wp:extent cx="2203450" cy="1247140"/>
                  <wp:effectExtent l="0" t="0" r="6350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414D54" w:rsidRDefault="00414D54" w:rsidP="001965AA">
            <w:pPr>
              <w:jc w:val="both"/>
            </w:pPr>
            <w:r w:rsidRPr="00414D54">
              <w:t>На экране появляется контур узора. Ребенку нужно найти подходящие по размеру и цвету детали и «склеить» их.</w:t>
            </w:r>
          </w:p>
        </w:tc>
      </w:tr>
      <w:tr w:rsidR="00E44671" w:rsidRPr="00BD5A88" w:rsidTr="00994ADB">
        <w:trPr>
          <w:trHeight w:val="281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«Весна в окно стучится»</w:t>
            </w:r>
          </w:p>
          <w:p w:rsidR="00E44671" w:rsidRPr="00BD5A88" w:rsidRDefault="00E44671" w:rsidP="001965AA">
            <w:pPr>
              <w:jc w:val="both"/>
              <w:rPr>
                <w:szCs w:val="24"/>
              </w:rPr>
            </w:pPr>
            <w:r w:rsidRPr="00BD5A88">
              <w:t>Обобщить знания детей о весенних изменениях в природе. учить детей использовать в речи результаты своих наблюдений, получающих в результате проведения опытов и экспериментов, способствовать умению детей устанавливать прилично следственные связи в природе.</w:t>
            </w:r>
            <w:r w:rsidRPr="00BD5A88">
              <w:rPr>
                <w:szCs w:val="24"/>
              </w:rPr>
              <w:t xml:space="preserve"> Весной привлекать детей к посеву семян овощей, цветов, высадке рассады.</w:t>
            </w:r>
          </w:p>
          <w:p w:rsidR="00E44671" w:rsidRPr="00BD5A88" w:rsidRDefault="00E44671" w:rsidP="00FB7613">
            <w:pPr>
              <w:shd w:val="clear" w:color="auto" w:fill="FFFFFF"/>
              <w:spacing w:line="236" w:lineRule="exact"/>
              <w:ind w:left="25" w:firstLine="287"/>
              <w:jc w:val="both"/>
            </w:pPr>
            <w:r w:rsidRPr="00BD5A88">
              <w:t>Выявление детьми качеств и свойств воды, песка, почвы, камней. Определение зависимости их состояния от воздействия температуры, влажности, сезона.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«Весна в окно стучится»</w:t>
            </w:r>
          </w:p>
          <w:p w:rsidR="00E44671" w:rsidRPr="00BD5A88" w:rsidRDefault="00E44671" w:rsidP="001965AA">
            <w:pPr>
              <w:jc w:val="both"/>
              <w:rPr>
                <w:spacing w:val="-7"/>
                <w:sz w:val="22"/>
                <w:szCs w:val="22"/>
              </w:rPr>
            </w:pPr>
            <w:r w:rsidRPr="00BD5A88">
              <w:t>Развитие способности к установлению связей между изменениями в неживой и живой природе весной. Развитие эстетического отношения к образам весны в произведениях искусства Наблюдения и эксперименты (вода, свет, воздух).</w:t>
            </w:r>
          </w:p>
          <w:p w:rsidR="00E44671" w:rsidRPr="00BD5A88" w:rsidRDefault="00E44671" w:rsidP="001965AA">
            <w:pPr>
              <w:jc w:val="both"/>
              <w:rPr>
                <w:szCs w:val="24"/>
              </w:rPr>
            </w:pPr>
            <w:r w:rsidRPr="00BD5A88">
              <w:rPr>
                <w:spacing w:val="-7"/>
                <w:szCs w:val="24"/>
              </w:rPr>
              <w:t>Весной привлекать детей к перекапыванию земли на огороде и в цветни</w:t>
            </w:r>
            <w:r w:rsidRPr="00BD5A88">
              <w:rPr>
                <w:spacing w:val="-7"/>
                <w:szCs w:val="24"/>
              </w:rPr>
              <w:softHyphen/>
            </w:r>
            <w:r w:rsidRPr="00BD5A88">
              <w:rPr>
                <w:szCs w:val="24"/>
              </w:rPr>
              <w:t>ке, к посеву семян (овощей, цветов), высадке рассады).</w:t>
            </w:r>
          </w:p>
        </w:tc>
        <w:tc>
          <w:tcPr>
            <w:tcW w:w="3686" w:type="dxa"/>
          </w:tcPr>
          <w:p w:rsidR="00137BD8" w:rsidRDefault="00FA1D40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ED24D08" wp14:editId="4207E455">
                  <wp:extent cx="2203450" cy="1260475"/>
                  <wp:effectExtent l="0" t="0" r="6350" b="0"/>
                  <wp:docPr id="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BD8" w:rsidRPr="00137BD8" w:rsidRDefault="00137BD8" w:rsidP="00137BD8"/>
          <w:p w:rsidR="00137BD8" w:rsidRDefault="00137BD8" w:rsidP="00137BD8"/>
          <w:p w:rsidR="00E44671" w:rsidRPr="00137BD8" w:rsidRDefault="00E44671" w:rsidP="00137BD8"/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1132"/>
        </w:trPr>
        <w:tc>
          <w:tcPr>
            <w:tcW w:w="1242" w:type="dxa"/>
            <w:vMerge/>
            <w:textDirection w:val="btLr"/>
            <w:vAlign w:val="center"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E44671" w:rsidRPr="00BD5A88" w:rsidRDefault="00E44671" w:rsidP="001965AA">
            <w:pPr>
              <w:jc w:val="both"/>
            </w:pPr>
            <w:r w:rsidRPr="00BD5A88">
              <w:t>5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Архитектура.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знакомить детей с архитектурой закреплять знания о том, что существуют различные по назначению здания: жилые дома, магазины, театры, кинотеатры и др.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 Подвести детей к пониманию зависимости конструкции здания от его назначения: жилой дом, театр, храм и т. д.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Развивать наблюдательность, учить внимательно рассматривать здания, замечать их характерные особенности, 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разнообразие пропорций, конструкций, украшающих деталей.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При чтении литературных произведений, сказок обращать внимание детей на описание сказочных домиков (теремок, рукавичка, кувшинчик, избушка на курьих ножках), дворцов. Различение и называние всех цветов спектра и ахроматических цветов (черный, серый, белый), оттенков цвета (темно-красный, светло-серый), 3-5 тонов цвета (малиновый, лимонный, салатный, бирюзовый, сиреневый…), теплых и холодных оттенков.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Различение и называние геометрических фигур (круг, квадрат, овал, прямоугольник, треугольник, ромб, трапеция), освоение способов воссоздания фигуры из частей, деления фигуры на части; освоение умения </w:t>
            </w:r>
            <w:r w:rsidRPr="00BD5A88">
              <w:lastRenderedPageBreak/>
              <w:t>выделять (с помощью взрослого) структуру плоских геометрических фигур (стороны, углы, вершины).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Архитектура.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Развивать умение выделять сходство и различия архитектурных сооружений одинакового назначения. Учить выделять одинаковые части конструкции и особенности деталей.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Познакомить детей со спецификой храмовой архитектуры: купол, арки, арматурный поясок по периметру здания, барабан (круглая часть под куполом) и т.д. Знакомить детей с архитектурой, опираясь на региональные особенности местности, в которой они живут. Рассказать детям,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«Золотого кольца» и другие — в разных городах свои. Учить детей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Различение и называние всех цветов спектра и ахроматических цветов:; 5- 7 дополнительных тонов цвета, оттенков цвета, освоение умения смешивать цвета для получения нужного тона и оттенка.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Различение и называние геометрических фигур (ромб, трапеция, призма, пирамида, куб и др.), выделение структуры плоских и объемных геометрических фигур. Освоение классификации фигур по внешним структурным признакам (треугольные, пятиугольные и т.п. Понимание взаимосвязи (с помощью воспитателя) между плоскими и объемными геометрическими фигурами</w:t>
            </w:r>
          </w:p>
        </w:tc>
        <w:tc>
          <w:tcPr>
            <w:tcW w:w="3686" w:type="dxa"/>
          </w:tcPr>
          <w:p w:rsidR="00E44671" w:rsidRPr="00BD5A88" w:rsidRDefault="000E17BD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4F5CA48" wp14:editId="1C1633A0">
                  <wp:extent cx="2203450" cy="1256030"/>
                  <wp:effectExtent l="0" t="0" r="6350" b="1270"/>
                  <wp:docPr id="38" name="Рисунок 52" descr="https://dm1files.storage.live.com/y2mQrpolEwOAHMiUz4r0PN53Y9z-X8eTrB6bATHDrGCy_LWi3A0g0R10sw6HI1_0Xpwy64wTUVfRiMx--fQP_QuIiavyli1nesF4xSnlzm1jSU/GameCreator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https://dm1files.storage.live.com/y2mQrpolEwOAHMiUz4r0PN53Y9z-X8eTrB6bATHDrGCy_LWi3A0g0R10sw6HI1_0Xpwy64wTUVfRiMx--fQP_QuIiavyli1nesF4xSnlzm1jSU/GameCreator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6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37BD8" w:rsidRPr="00414D54" w:rsidRDefault="00137BD8" w:rsidP="000E17BD">
            <w:pPr>
              <w:jc w:val="both"/>
            </w:pPr>
          </w:p>
        </w:tc>
      </w:tr>
      <w:tr w:rsidR="00E44671" w:rsidRPr="00BD5A88" w:rsidTr="00994ADB">
        <w:trPr>
          <w:trHeight w:val="836"/>
        </w:trPr>
        <w:tc>
          <w:tcPr>
            <w:tcW w:w="1242" w:type="dxa"/>
            <w:vMerge w:val="restart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Апрель</w:t>
            </w: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Космос.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Развивать у детей интерес к космическому пространству, познакомить с планетами, дать понятия о космических явлениях, пополнение словарно запаса.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Знакомство с именами людей, которые первыми полетели в космос, с моральными и физическими качествами космонавтов с подготовкой людей к космическим путешествиям (тренировки, обучение). Мастерская по изготовлению атрибутов для сюжетно-ролевых игр. Знакомство с названиями планет, с ролью солнца в жизни планет и жизни Земли, </w:t>
            </w:r>
            <w:r w:rsidRPr="00BD5A88">
              <w:lastRenderedPageBreak/>
              <w:t>местом Земли среди планет Солнечной системы.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 Космос.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Знакомить с нашей планетой (Земля — это громадный шар; на Земле есть материки: Азия, Европа, Африка и др.; два полюса: Северный и Южный).</w:t>
            </w:r>
            <w:r w:rsidRPr="00BD5A88">
              <w:rPr>
                <w:spacing w:val="-4"/>
                <w:sz w:val="22"/>
                <w:szCs w:val="22"/>
              </w:rPr>
              <w:t xml:space="preserve"> Учить пользоваться картой: показывать на карте, на глобусе континенты и страны, заинтересовавшие детей. </w:t>
            </w:r>
            <w:r w:rsidRPr="00BD5A88">
              <w:t>Знакомить с планетами Солнечной системы (Солнце —это большая горячая звезда; его роль в жизни человека: Солнце — источник света и тепла). Рассказать о космонавтах, полетах в космос Ю. А. Гагарина, В. В. Терешковой.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Развитие интереса к людям, профессии которых связаны с космосом, их качествами, способами жизни человека в космическом пространстве.</w:t>
            </w:r>
          </w:p>
        </w:tc>
        <w:tc>
          <w:tcPr>
            <w:tcW w:w="3686" w:type="dxa"/>
          </w:tcPr>
          <w:p w:rsidR="00E44671" w:rsidRPr="00BD5A88" w:rsidRDefault="00137BD8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E52037A" wp14:editId="52888481">
                  <wp:extent cx="2203450" cy="1237615"/>
                  <wp:effectExtent l="0" t="0" r="6350" b="635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625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Светлый праздник Пасхи.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Знакомить детей с праздником Светлого Христово Воскресения - Пасхи, как главного православного праздника. Вызвать интерес детей к символам, традициям русского народа.  желание выучить стихотворения. Обобщение представления и празднике. Приобщать детей к играм с Пасхальными яйцами, учить изображать Пасхальные открытки.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</w:pPr>
            <w:r w:rsidRPr="00BD5A88">
              <w:rPr>
                <w:i/>
              </w:rPr>
              <w:t>Светлый праздник Пасхи.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закреплять знания о главном православном празднике   Пасхи. Знакомить с традициями празднования Пасхи на Руси. Приобщать детей к играм с Пасхальными яйцами, учить изображать Пасхальные открытки.</w:t>
            </w:r>
          </w:p>
        </w:tc>
        <w:tc>
          <w:tcPr>
            <w:tcW w:w="368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300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 Природные сообщества водоем.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Дать детям понятии о природные сообщества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 (луг, лес, водоемы, парк); своеобразии структуры живого растительного мира. Показать взаимосвязь всех природных сообществ, воспитывать бережное </w:t>
            </w:r>
            <w:r w:rsidRPr="00BD5A88">
              <w:lastRenderedPageBreak/>
              <w:t>отношение к природе, закрепить правила поведения.</w:t>
            </w:r>
          </w:p>
        </w:tc>
        <w:tc>
          <w:tcPr>
            <w:tcW w:w="5106" w:type="dxa"/>
            <w:gridSpan w:val="2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 Природное сообщества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водоем.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Обобщение представлений о живой природе (растения, животные) на основе существенных признаков (двигаются, питаются, дышат, растут и развиваются, размножаются, чувствуют). Раскрытие многообразия ценностей природы для жизни человека и удовлетворения его разнообразных потребностей (эстетическая </w:t>
            </w:r>
            <w:r w:rsidRPr="00BD5A88">
              <w:lastRenderedPageBreak/>
              <w:t>ценность, практическая, оздоровительная, познавательная, этическая). Элементарное понимание самоценности природы (растения и животные живут не для человека, каждое живое существо имеет право на жизнь). Продолжать знакомить детей с произведениями живописи: И. Левитан   «Весна. Большая вода»).</w:t>
            </w:r>
          </w:p>
        </w:tc>
        <w:tc>
          <w:tcPr>
            <w:tcW w:w="3686" w:type="dxa"/>
          </w:tcPr>
          <w:p w:rsidR="00E44671" w:rsidRPr="00BD5A88" w:rsidRDefault="00453763" w:rsidP="001965AA">
            <w:pPr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3C2C4" wp14:editId="1940D482">
                  <wp:extent cx="2203450" cy="1256030"/>
                  <wp:effectExtent l="0" t="0" r="6350" b="1270"/>
                  <wp:docPr id="57" name="Рисунок 56" descr="https://dm1files.storage.live.com/y2mt0oue8oq3-tsUMCnkM5m__q5FuOhluoNV-9R01km5k-CgRNR0nx8mpvuNNiz-gxYfhY2a6dS8fzjIUdIN0lu6u4LzHJ3SB93CrD0V1rqrHg/Continents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 descr="https://dm1files.storage.live.com/y2mt0oue8oq3-tsUMCnkM5m__q5FuOhluoNV-9R01km5k-CgRNR0nx8mpvuNNiz-gxYfhY2a6dS8fzjIUdIN0lu6u4LzHJ3SB93CrD0V1rqrHg/Continents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6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1200"/>
        </w:trPr>
        <w:tc>
          <w:tcPr>
            <w:tcW w:w="1242" w:type="dxa"/>
            <w:vMerge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  <w:hideMark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 xml:space="preserve"> </w:t>
            </w:r>
            <w:r w:rsidRPr="00BD5A88">
              <w:rPr>
                <w:i/>
              </w:rPr>
              <w:t>Из чего сделаны предметы? Экспериментирование</w:t>
            </w:r>
          </w:p>
          <w:p w:rsidR="00E44671" w:rsidRPr="00BD5A88" w:rsidRDefault="00E44671" w:rsidP="001965AA">
            <w:pPr>
              <w:jc w:val="both"/>
            </w:pPr>
            <w:r w:rsidRPr="00BD5A88">
              <w:t> вызвать у детей интерес к окружающим предметам, мотивам, из которых сделаны, путем экспериментирования, выявить свойства материалов, их взаимосвязь с предметами и их предназначение. развивать в детях умение анализировать, делать выводы.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Игры с магнитами, стеклом, резиной.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Из чего сделаны предметы? Экспериментирование. </w:t>
            </w:r>
          </w:p>
          <w:p w:rsidR="00E44671" w:rsidRPr="00BD5A88" w:rsidRDefault="00E44671" w:rsidP="001965AA">
            <w:pPr>
              <w:jc w:val="both"/>
            </w:pPr>
            <w:r w:rsidRPr="00BD5A88">
              <w:t>Углублять представления о существенных характеристиках предметов, о свойствах и качествах различных материалов.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Игры с магнитами, стеклом, резиной.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Освоение умения характеризовать объект, явление, событие с количественной, пространственно-временной точек зрения, замечать сходства и различия форм и величин, использовать знаки, схемы, условные обозначения как общепринятые, так и предложенные детьми.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Проявление умения предвидеть конечный результат предполагаемых изменений и выражать последовательность действий в виде алгоритма.</w:t>
            </w:r>
          </w:p>
        </w:tc>
        <w:tc>
          <w:tcPr>
            <w:tcW w:w="3686" w:type="dxa"/>
          </w:tcPr>
          <w:p w:rsidR="00E44671" w:rsidRPr="00BD5A88" w:rsidRDefault="00137BD8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A33FDD6" wp14:editId="760B995C">
                  <wp:extent cx="2203450" cy="1256030"/>
                  <wp:effectExtent l="0" t="0" r="6350" b="1270"/>
                  <wp:docPr id="53" name="Рисунок 52" descr="https://dm1files.storage.live.com/y2mQrpolEwOAHMiUz4r0PN53Y9z-X8eTrB6bATHDrGCy_LWi3A0g0R10sw6HI1_0Xpwy64wTUVfRiMx--fQP_QuIiavyli1nesF4xSnlzm1jSU/GameCreator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https://dm1files.storage.live.com/y2mQrpolEwOAHMiUz4r0PN53Y9z-X8eTrB6bATHDrGCy_LWi3A0g0R10sw6HI1_0Xpwy64wTUVfRiMx--fQP_QuIiavyli1nesF4xSnlzm1jSU/GameCreator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6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cantSplit/>
          <w:trHeight w:val="691"/>
        </w:trPr>
        <w:tc>
          <w:tcPr>
            <w:tcW w:w="1242" w:type="dxa"/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1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Великий День Победы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Продолжать знакомить</w:t>
            </w:r>
            <w:r w:rsidRPr="00BD5A88">
              <w:rPr>
                <w:i/>
              </w:rPr>
              <w:t xml:space="preserve"> с </w:t>
            </w:r>
            <w:r w:rsidRPr="00BD5A88">
              <w:t>исторической значимостью Дня Победы для   жителей России, побуждать к чувству гордости за свою страну; воспитывать в детях уважительное отношение к ветеранам. вызвать желание изготовить открытки и поздравление ветеранам</w:t>
            </w:r>
            <w:r w:rsidRPr="00BD5A88">
              <w:rPr>
                <w:i/>
              </w:rPr>
              <w:t>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Воспитание уважения к защитникам Ленинграда, чувства сопереживания блокадным детям, бережного отношения к хлебу. Рассматривание семейных альбомов. с фотографиями, тех, кто застали войну, воевали. Воспоминания в семье об их рассказах о войне.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Великий День Победы.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знакомить</w:t>
            </w:r>
            <w:r w:rsidRPr="00BD5A88">
              <w:rPr>
                <w:i/>
              </w:rPr>
              <w:t xml:space="preserve"> с </w:t>
            </w:r>
            <w:r w:rsidRPr="00BD5A88">
              <w:t>исторической значимостью Дня Победы для   жителей России, побуждать к чувству гордости за свою страну; воспитывать в детях уважительное отношение к ветеранам. Осознание, что все люди стремятся к миру, хотят сделать свою страну богатой, красивой, охраняют природу, чтят своих предков.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Развитие интереса к исторической прошлой России. Знакомство с подвигами людей – защитников Отечества, с традициями празднования Дня Победы в России. Подготовка социальной акции для людей старшего поколения.</w:t>
            </w:r>
          </w:p>
        </w:tc>
        <w:tc>
          <w:tcPr>
            <w:tcW w:w="3686" w:type="dxa"/>
          </w:tcPr>
          <w:p w:rsidR="00E44671" w:rsidRPr="00BD5A88" w:rsidRDefault="00137BD8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24B697E" wp14:editId="69B6E04F">
                  <wp:extent cx="2203450" cy="1255395"/>
                  <wp:effectExtent l="0" t="0" r="6350" b="1905"/>
                  <wp:docPr id="36" name="Рисунок 53" descr="https://dm2304files.storage.live.com/y2mrAthLdneLrL9SpoLse9YUcbats4tE9N3SMeW2wosRxM5gVDPzTzhyAdPD4cHSdj4MXMHxFxzZbG9PJNBcsE7S2PcpSda-kCBqZQunltO68E/colorsSound2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 descr="https://dm2304files.storage.live.com/y2mrAthLdneLrL9SpoLse9YUcbats4tE9N3SMeW2wosRxM5gVDPzTzhyAdPD4cHSdj4MXMHxFxzZbG9PJNBcsE7S2PcpSda-kCBqZQunltO68E/colorsSound2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53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417"/>
        </w:trPr>
        <w:tc>
          <w:tcPr>
            <w:tcW w:w="1242" w:type="dxa"/>
            <w:vMerge w:val="restart"/>
            <w:tcBorders>
              <w:top w:val="nil"/>
            </w:tcBorders>
            <w:textDirection w:val="btLr"/>
            <w:vAlign w:val="center"/>
            <w:hideMark/>
          </w:tcPr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</w:p>
          <w:p w:rsidR="00E44671" w:rsidRPr="00BD5A88" w:rsidRDefault="00E44671" w:rsidP="001965AA">
            <w:pPr>
              <w:ind w:left="113" w:right="113"/>
              <w:jc w:val="both"/>
              <w:rPr>
                <w:bCs/>
              </w:rPr>
            </w:pPr>
            <w:r w:rsidRPr="00BD5A88">
              <w:rPr>
                <w:bCs/>
              </w:rPr>
              <w:t>Май</w:t>
            </w: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2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Неживая природа.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Установление последовательности сезонных изменений в природе (смена условий в неживой природе влечет </w:t>
            </w:r>
            <w:r w:rsidRPr="00BD5A88">
              <w:lastRenderedPageBreak/>
              <w:t>изменения в жизни растений, насекомых, птиц и других животных) и в жизни людей. Понимание причин этих явлений.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Неживая природа.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Представления о небесных телах и светилах.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Самостоятельное (индивидуальное и в коллективе со сверстниками) экспериментирование по выявлению свойств и качеств </w:t>
            </w:r>
            <w:r w:rsidRPr="00BD5A88">
              <w:lastRenderedPageBreak/>
              <w:t>объектов и материалов неживой природы (свет, камни, песок, глина, земля, воздух, вода и т.п.) с использованием разных способов проверки предположений, формулирование результатов. Сравнение объектов и явлений природы по множеству признаков сходства и отличия, их классификация. Формирование понимания, что Земля - общий дом для всех растений, животных, людей.</w:t>
            </w:r>
          </w:p>
        </w:tc>
        <w:tc>
          <w:tcPr>
            <w:tcW w:w="3686" w:type="dxa"/>
          </w:tcPr>
          <w:p w:rsidR="00E44671" w:rsidRPr="00BD5A88" w:rsidRDefault="000E17BD" w:rsidP="001965AA">
            <w:pPr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6955DF" wp14:editId="5CB999F5">
                  <wp:extent cx="2203450" cy="1247140"/>
                  <wp:effectExtent l="0" t="0" r="6350" b="0"/>
                  <wp:docPr id="3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  <w:tr w:rsidR="00E44671" w:rsidRPr="00BD5A88" w:rsidTr="00994ADB">
        <w:trPr>
          <w:trHeight w:val="600"/>
        </w:trPr>
        <w:tc>
          <w:tcPr>
            <w:tcW w:w="1242" w:type="dxa"/>
            <w:vMerge/>
            <w:hideMark/>
          </w:tcPr>
          <w:p w:rsidR="00E44671" w:rsidRPr="00BD5A88" w:rsidRDefault="00E44671" w:rsidP="001965AA">
            <w:pPr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3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Полевые и садовые цветы.   Растения. Насекомые. Экосистема луг.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Познакомить с некоторыми способами вегетативного размножения комнатных растений: черенками, листьями, усами.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Учить устанавливать связи между состоянием растения и условиями окружающей среды, выявлять причины происходящих изменений (листья высохли — недостаточно воды; листья бледнеют — не </w:t>
            </w:r>
            <w:r w:rsidRPr="00BD5A88">
              <w:lastRenderedPageBreak/>
              <w:t>хватает света; расте</w:t>
            </w:r>
            <w:r w:rsidRPr="00BD5A88">
              <w:softHyphen/>
              <w:t>ние слабое, растет медленно — не хватает питательных веществ).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Показать детям разнообразие цветов и насекомых. Классификацию на полевые и садовые цветы. Пополнить словарный запас названиями цветов и насекомых. Вызвать желание беречь цветы, выращивать и ухаживать за ними. Учить детей видеть красоту окружающего мира.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lastRenderedPageBreak/>
              <w:t>Полевые и садовые цветы.   Растения. Насекомые. Экосистема луг.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Выявление благоприятного и неблагоприятного состояния растений (завял, пожелтел и т. п.) подбор соответствующих способов помощи. Представления о росте, развитии и размножении растений как признак живого. Последовательность стадий роста и развития,</w:t>
            </w:r>
          </w:p>
          <w:p w:rsidR="00E44671" w:rsidRPr="00BD5A88" w:rsidRDefault="00E44671" w:rsidP="001965AA">
            <w:pPr>
              <w:jc w:val="both"/>
            </w:pPr>
            <w:r w:rsidRPr="00BD5A88">
              <w:t xml:space="preserve"> его цикличность на конкретных примерах.</w:t>
            </w:r>
          </w:p>
          <w:p w:rsidR="00E44671" w:rsidRPr="00BD5A88" w:rsidRDefault="00E44671" w:rsidP="001965AA">
            <w:pPr>
              <w:jc w:val="both"/>
            </w:pPr>
            <w:r w:rsidRPr="00BD5A88">
              <w:t>Элементарное понимание самоценности природы (растения и животные живут не для человека, каждое живое существо имеет право на жизнь).</w:t>
            </w:r>
          </w:p>
        </w:tc>
        <w:tc>
          <w:tcPr>
            <w:tcW w:w="3686" w:type="dxa"/>
          </w:tcPr>
          <w:p w:rsidR="00D01014" w:rsidRDefault="000E17BD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CC41395" wp14:editId="51B54EBA">
                  <wp:extent cx="2174789" cy="1239692"/>
                  <wp:effectExtent l="0" t="0" r="0" b="0"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56" cy="125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014" w:rsidRDefault="00D01014" w:rsidP="00D01014"/>
          <w:p w:rsidR="00E44671" w:rsidRPr="00D01014" w:rsidRDefault="00E44671" w:rsidP="00D01014"/>
        </w:tc>
        <w:tc>
          <w:tcPr>
            <w:tcW w:w="2976" w:type="dxa"/>
          </w:tcPr>
          <w:p w:rsidR="00E44671" w:rsidRPr="000E17BD" w:rsidRDefault="000E17BD" w:rsidP="001965AA">
            <w:pPr>
              <w:jc w:val="both"/>
            </w:pPr>
            <w:r w:rsidRPr="000E17BD">
              <w:t>На экране появляется контур узора. Ребенку нужно найти подходящие по размеру и цвету детали и «склеить» их.</w:t>
            </w:r>
          </w:p>
        </w:tc>
      </w:tr>
      <w:tr w:rsidR="00E44671" w:rsidRPr="00BD5A88" w:rsidTr="00994ADB">
        <w:trPr>
          <w:trHeight w:val="576"/>
        </w:trPr>
        <w:tc>
          <w:tcPr>
            <w:tcW w:w="1242" w:type="dxa"/>
            <w:vMerge/>
            <w:hideMark/>
          </w:tcPr>
          <w:p w:rsidR="00E44671" w:rsidRPr="00BD5A88" w:rsidRDefault="00E44671" w:rsidP="001965AA">
            <w:pPr>
              <w:jc w:val="both"/>
              <w:rPr>
                <w:bCs/>
              </w:rPr>
            </w:pPr>
          </w:p>
        </w:tc>
        <w:tc>
          <w:tcPr>
            <w:tcW w:w="1134" w:type="dxa"/>
            <w:hideMark/>
          </w:tcPr>
          <w:p w:rsidR="00E44671" w:rsidRPr="00BD5A88" w:rsidRDefault="00E44671" w:rsidP="001965AA">
            <w:pPr>
              <w:jc w:val="both"/>
            </w:pPr>
            <w:r w:rsidRPr="00BD5A88">
              <w:t>4 неделя</w:t>
            </w:r>
          </w:p>
        </w:tc>
        <w:tc>
          <w:tcPr>
            <w:tcW w:w="1840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Животный мир морей и океанов.</w:t>
            </w:r>
          </w:p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t>Продолжать знакомить детей с разнообразием животного мира   и океанов. Закреплять название животных и рыб, их особенностей. пополнить словарный запас названиями этих животных.</w:t>
            </w:r>
          </w:p>
        </w:tc>
        <w:tc>
          <w:tcPr>
            <w:tcW w:w="5106" w:type="dxa"/>
            <w:gridSpan w:val="2"/>
          </w:tcPr>
          <w:p w:rsidR="00E44671" w:rsidRPr="00BD5A88" w:rsidRDefault="00E44671" w:rsidP="001965AA">
            <w:pPr>
              <w:jc w:val="both"/>
              <w:rPr>
                <w:i/>
              </w:rPr>
            </w:pPr>
            <w:r w:rsidRPr="00BD5A88">
              <w:rPr>
                <w:i/>
              </w:rPr>
              <w:t>Животный мир морей и океанов.</w:t>
            </w:r>
          </w:p>
          <w:p w:rsidR="00E44671" w:rsidRPr="00BD5A88" w:rsidRDefault="00E44671" w:rsidP="001965AA">
            <w:pPr>
              <w:jc w:val="both"/>
            </w:pPr>
            <w:r w:rsidRPr="00BD5A88">
              <w:t>Продолжать знакомить детей с разнообразием животного мира   и океанов. Закреплять название животных и рыб, их особенностей. пополнить словарный запас названиями этих животных.</w:t>
            </w:r>
          </w:p>
        </w:tc>
        <w:tc>
          <w:tcPr>
            <w:tcW w:w="3686" w:type="dxa"/>
          </w:tcPr>
          <w:p w:rsidR="00E44671" w:rsidRPr="00BD5A88" w:rsidRDefault="00453763" w:rsidP="001965AA">
            <w:pPr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7BF56A9" wp14:editId="6D143788">
                  <wp:extent cx="2203450" cy="1256030"/>
                  <wp:effectExtent l="0" t="0" r="6350" b="1270"/>
                  <wp:docPr id="43" name="Рисунок 56" descr="https://dm1files.storage.live.com/y2mt0oue8oq3-tsUMCnkM5m__q5FuOhluoNV-9R01km5k-CgRNR0nx8mpvuNNiz-gxYfhY2a6dS8fzjIUdIN0lu6u4LzHJ3SB93CrD0V1rqrHg/Continents.PNG.jpg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 descr="https://dm1files.storage.live.com/y2mt0oue8oq3-tsUMCnkM5m__q5FuOhluoNV-9R01km5k-CgRNR0nx8mpvuNNiz-gxYfhY2a6dS8fzjIUdIN0lu6u4LzHJ3SB93CrD0V1rqrHg/Continents.PNG.jpg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6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44671" w:rsidRPr="00BD5A88" w:rsidRDefault="00E44671" w:rsidP="001965AA">
            <w:pPr>
              <w:jc w:val="both"/>
              <w:rPr>
                <w:i/>
              </w:rPr>
            </w:pPr>
          </w:p>
        </w:tc>
      </w:tr>
    </w:tbl>
    <w:p w:rsidR="005308A0" w:rsidRDefault="001965AA" w:rsidP="00C05EC5">
      <w:pPr>
        <w:jc w:val="both"/>
      </w:pPr>
      <w:r>
        <w:br w:type="textWrapping" w:clear="all"/>
      </w:r>
    </w:p>
    <w:p w:rsidR="005308A0" w:rsidRDefault="005308A0" w:rsidP="00C05EC5">
      <w:pPr>
        <w:jc w:val="both"/>
      </w:pPr>
    </w:p>
    <w:p w:rsidR="005308A0" w:rsidRDefault="005308A0" w:rsidP="00C05EC5">
      <w:pPr>
        <w:jc w:val="both"/>
      </w:pPr>
    </w:p>
    <w:p w:rsidR="0037533F" w:rsidRDefault="0037533F" w:rsidP="00C05EC5">
      <w:pPr>
        <w:jc w:val="both"/>
      </w:pPr>
    </w:p>
    <w:p w:rsidR="005E550B" w:rsidRDefault="005E550B" w:rsidP="00C05EC5">
      <w:pPr>
        <w:jc w:val="both"/>
      </w:pPr>
    </w:p>
    <w:sectPr w:rsidR="005E550B" w:rsidSect="00A96006">
      <w:footerReference w:type="default" r:id="rId5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901" w:rsidRDefault="00191901" w:rsidP="00ED6C5C">
      <w:r>
        <w:separator/>
      </w:r>
    </w:p>
  </w:endnote>
  <w:endnote w:type="continuationSeparator" w:id="0">
    <w:p w:rsidR="00191901" w:rsidRDefault="00191901" w:rsidP="00ED6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1290233"/>
      <w:docPartObj>
        <w:docPartGallery w:val="Page Numbers (Bottom of Page)"/>
        <w:docPartUnique/>
      </w:docPartObj>
    </w:sdtPr>
    <w:sdtEndPr/>
    <w:sdtContent>
      <w:p w:rsidR="00017C74" w:rsidRDefault="00017C7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250">
          <w:rPr>
            <w:noProof/>
          </w:rPr>
          <w:t>2</w:t>
        </w:r>
        <w:r>
          <w:fldChar w:fldCharType="end"/>
        </w:r>
      </w:p>
    </w:sdtContent>
  </w:sdt>
  <w:p w:rsidR="00017C74" w:rsidRDefault="00017C7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901" w:rsidRDefault="00191901" w:rsidP="00ED6C5C">
      <w:r>
        <w:separator/>
      </w:r>
    </w:p>
  </w:footnote>
  <w:footnote w:type="continuationSeparator" w:id="0">
    <w:p w:rsidR="00191901" w:rsidRDefault="00191901" w:rsidP="00ED6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0A0FD4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3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B03"/>
    <w:rsid w:val="00016AEE"/>
    <w:rsid w:val="0001784E"/>
    <w:rsid w:val="00017C74"/>
    <w:rsid w:val="00026513"/>
    <w:rsid w:val="00030B7D"/>
    <w:rsid w:val="000316FD"/>
    <w:rsid w:val="000443D1"/>
    <w:rsid w:val="0005338D"/>
    <w:rsid w:val="000566A4"/>
    <w:rsid w:val="0006096D"/>
    <w:rsid w:val="00063B2E"/>
    <w:rsid w:val="00064409"/>
    <w:rsid w:val="00066B68"/>
    <w:rsid w:val="00071271"/>
    <w:rsid w:val="00073300"/>
    <w:rsid w:val="00087971"/>
    <w:rsid w:val="00095DD7"/>
    <w:rsid w:val="000A5E0E"/>
    <w:rsid w:val="000B4CAA"/>
    <w:rsid w:val="000B7BF1"/>
    <w:rsid w:val="000D67FC"/>
    <w:rsid w:val="000E17BD"/>
    <w:rsid w:val="000E5484"/>
    <w:rsid w:val="000E73A0"/>
    <w:rsid w:val="0010150C"/>
    <w:rsid w:val="00137BD8"/>
    <w:rsid w:val="00144520"/>
    <w:rsid w:val="00153CD0"/>
    <w:rsid w:val="001765F0"/>
    <w:rsid w:val="001868C6"/>
    <w:rsid w:val="00191901"/>
    <w:rsid w:val="00193765"/>
    <w:rsid w:val="00195110"/>
    <w:rsid w:val="001965AA"/>
    <w:rsid w:val="00196A0E"/>
    <w:rsid w:val="001A0EBE"/>
    <w:rsid w:val="001A1A87"/>
    <w:rsid w:val="001B2DB0"/>
    <w:rsid w:val="001B4A1E"/>
    <w:rsid w:val="001B5859"/>
    <w:rsid w:val="001D1C77"/>
    <w:rsid w:val="001D357B"/>
    <w:rsid w:val="001D4491"/>
    <w:rsid w:val="001F714B"/>
    <w:rsid w:val="0020058C"/>
    <w:rsid w:val="002278CB"/>
    <w:rsid w:val="00231DE9"/>
    <w:rsid w:val="00232912"/>
    <w:rsid w:val="00245F17"/>
    <w:rsid w:val="002656B9"/>
    <w:rsid w:val="002806D0"/>
    <w:rsid w:val="002857E2"/>
    <w:rsid w:val="002A613B"/>
    <w:rsid w:val="002D199E"/>
    <w:rsid w:val="002D4AB4"/>
    <w:rsid w:val="002D64E1"/>
    <w:rsid w:val="002E4154"/>
    <w:rsid w:val="002E4C40"/>
    <w:rsid w:val="002E60D0"/>
    <w:rsid w:val="00301145"/>
    <w:rsid w:val="00306CB1"/>
    <w:rsid w:val="0032790E"/>
    <w:rsid w:val="00332D29"/>
    <w:rsid w:val="00332F6D"/>
    <w:rsid w:val="00336A4C"/>
    <w:rsid w:val="00343E19"/>
    <w:rsid w:val="0036484E"/>
    <w:rsid w:val="0037533F"/>
    <w:rsid w:val="0039156B"/>
    <w:rsid w:val="003E2814"/>
    <w:rsid w:val="00414D54"/>
    <w:rsid w:val="00420E89"/>
    <w:rsid w:val="00441A22"/>
    <w:rsid w:val="00453763"/>
    <w:rsid w:val="00453E45"/>
    <w:rsid w:val="00460575"/>
    <w:rsid w:val="0046470B"/>
    <w:rsid w:val="00467486"/>
    <w:rsid w:val="004716C9"/>
    <w:rsid w:val="00487AC3"/>
    <w:rsid w:val="0049010A"/>
    <w:rsid w:val="004924B4"/>
    <w:rsid w:val="00493397"/>
    <w:rsid w:val="00496613"/>
    <w:rsid w:val="00496A72"/>
    <w:rsid w:val="004B0C8D"/>
    <w:rsid w:val="004C0F56"/>
    <w:rsid w:val="004C6904"/>
    <w:rsid w:val="004E0910"/>
    <w:rsid w:val="004E2CCF"/>
    <w:rsid w:val="004E3E6C"/>
    <w:rsid w:val="004F4869"/>
    <w:rsid w:val="004F61DC"/>
    <w:rsid w:val="00505F5E"/>
    <w:rsid w:val="005308A0"/>
    <w:rsid w:val="00536B02"/>
    <w:rsid w:val="005705C9"/>
    <w:rsid w:val="00577D17"/>
    <w:rsid w:val="00582B00"/>
    <w:rsid w:val="00587ECF"/>
    <w:rsid w:val="005926D9"/>
    <w:rsid w:val="00595D39"/>
    <w:rsid w:val="005A6F6C"/>
    <w:rsid w:val="005B1033"/>
    <w:rsid w:val="005B4EC1"/>
    <w:rsid w:val="005D2907"/>
    <w:rsid w:val="005D304A"/>
    <w:rsid w:val="005E550B"/>
    <w:rsid w:val="005F472F"/>
    <w:rsid w:val="006003AE"/>
    <w:rsid w:val="006038DF"/>
    <w:rsid w:val="006279C5"/>
    <w:rsid w:val="006401E6"/>
    <w:rsid w:val="0064397C"/>
    <w:rsid w:val="0064416B"/>
    <w:rsid w:val="0066379A"/>
    <w:rsid w:val="006637BD"/>
    <w:rsid w:val="00665E3F"/>
    <w:rsid w:val="00672DB6"/>
    <w:rsid w:val="00681D41"/>
    <w:rsid w:val="00686645"/>
    <w:rsid w:val="00694502"/>
    <w:rsid w:val="006A0C4E"/>
    <w:rsid w:val="006B0DCB"/>
    <w:rsid w:val="006B4021"/>
    <w:rsid w:val="006B7B86"/>
    <w:rsid w:val="006C1EF4"/>
    <w:rsid w:val="006D6B47"/>
    <w:rsid w:val="006D771B"/>
    <w:rsid w:val="006E10E3"/>
    <w:rsid w:val="006E1F4C"/>
    <w:rsid w:val="006E4095"/>
    <w:rsid w:val="006F5B53"/>
    <w:rsid w:val="006F6523"/>
    <w:rsid w:val="0070014E"/>
    <w:rsid w:val="0072077B"/>
    <w:rsid w:val="007248A0"/>
    <w:rsid w:val="00730EF4"/>
    <w:rsid w:val="00733B49"/>
    <w:rsid w:val="007404AB"/>
    <w:rsid w:val="00740D0A"/>
    <w:rsid w:val="00770961"/>
    <w:rsid w:val="00773D2A"/>
    <w:rsid w:val="0078453C"/>
    <w:rsid w:val="00793C83"/>
    <w:rsid w:val="007C39BB"/>
    <w:rsid w:val="007D1D4D"/>
    <w:rsid w:val="007E2DAF"/>
    <w:rsid w:val="007F2274"/>
    <w:rsid w:val="00804084"/>
    <w:rsid w:val="00826FEC"/>
    <w:rsid w:val="00827C14"/>
    <w:rsid w:val="008314B9"/>
    <w:rsid w:val="00857FD1"/>
    <w:rsid w:val="008738F6"/>
    <w:rsid w:val="008762C1"/>
    <w:rsid w:val="0088154A"/>
    <w:rsid w:val="00883273"/>
    <w:rsid w:val="0089280F"/>
    <w:rsid w:val="00895F25"/>
    <w:rsid w:val="008A7982"/>
    <w:rsid w:val="008C0CFA"/>
    <w:rsid w:val="008E2658"/>
    <w:rsid w:val="008F0826"/>
    <w:rsid w:val="008F108E"/>
    <w:rsid w:val="008F26C8"/>
    <w:rsid w:val="008F44AF"/>
    <w:rsid w:val="009157D7"/>
    <w:rsid w:val="00915F5F"/>
    <w:rsid w:val="009234DE"/>
    <w:rsid w:val="009314F4"/>
    <w:rsid w:val="009561D7"/>
    <w:rsid w:val="009734AE"/>
    <w:rsid w:val="00975063"/>
    <w:rsid w:val="009912C2"/>
    <w:rsid w:val="00994ADB"/>
    <w:rsid w:val="009958B9"/>
    <w:rsid w:val="009A1954"/>
    <w:rsid w:val="009C2BA8"/>
    <w:rsid w:val="009D55EF"/>
    <w:rsid w:val="009E075D"/>
    <w:rsid w:val="009E7FE7"/>
    <w:rsid w:val="009F5AF0"/>
    <w:rsid w:val="00A10B03"/>
    <w:rsid w:val="00A112E5"/>
    <w:rsid w:val="00A11A48"/>
    <w:rsid w:val="00A1283F"/>
    <w:rsid w:val="00A241EE"/>
    <w:rsid w:val="00A31055"/>
    <w:rsid w:val="00A515B7"/>
    <w:rsid w:val="00A57749"/>
    <w:rsid w:val="00A62CA1"/>
    <w:rsid w:val="00A76E50"/>
    <w:rsid w:val="00A77EC0"/>
    <w:rsid w:val="00A96006"/>
    <w:rsid w:val="00AC2B20"/>
    <w:rsid w:val="00AD1F46"/>
    <w:rsid w:val="00AD615D"/>
    <w:rsid w:val="00AF5E8E"/>
    <w:rsid w:val="00B01AEA"/>
    <w:rsid w:val="00B05C0A"/>
    <w:rsid w:val="00B6686D"/>
    <w:rsid w:val="00B66F9E"/>
    <w:rsid w:val="00B74E6F"/>
    <w:rsid w:val="00B97872"/>
    <w:rsid w:val="00BB0714"/>
    <w:rsid w:val="00BB263D"/>
    <w:rsid w:val="00BC202C"/>
    <w:rsid w:val="00BC4DA6"/>
    <w:rsid w:val="00BD0605"/>
    <w:rsid w:val="00BD1F4A"/>
    <w:rsid w:val="00BD5A88"/>
    <w:rsid w:val="00BD5F57"/>
    <w:rsid w:val="00BE3AB7"/>
    <w:rsid w:val="00BE56D5"/>
    <w:rsid w:val="00BF3B70"/>
    <w:rsid w:val="00C0180C"/>
    <w:rsid w:val="00C01B33"/>
    <w:rsid w:val="00C05EC5"/>
    <w:rsid w:val="00C102F0"/>
    <w:rsid w:val="00C10B41"/>
    <w:rsid w:val="00C20187"/>
    <w:rsid w:val="00C22ECD"/>
    <w:rsid w:val="00C23E4E"/>
    <w:rsid w:val="00C2400A"/>
    <w:rsid w:val="00C271DE"/>
    <w:rsid w:val="00C41478"/>
    <w:rsid w:val="00C41ADC"/>
    <w:rsid w:val="00C453F7"/>
    <w:rsid w:val="00C54153"/>
    <w:rsid w:val="00C5481F"/>
    <w:rsid w:val="00C54FFE"/>
    <w:rsid w:val="00C8284C"/>
    <w:rsid w:val="00C84FB1"/>
    <w:rsid w:val="00C9255D"/>
    <w:rsid w:val="00CA55D5"/>
    <w:rsid w:val="00CB651D"/>
    <w:rsid w:val="00CE3487"/>
    <w:rsid w:val="00CE516F"/>
    <w:rsid w:val="00D01014"/>
    <w:rsid w:val="00D01D56"/>
    <w:rsid w:val="00D250F7"/>
    <w:rsid w:val="00D317E5"/>
    <w:rsid w:val="00D375D0"/>
    <w:rsid w:val="00D37ACF"/>
    <w:rsid w:val="00D42F6C"/>
    <w:rsid w:val="00D43BC9"/>
    <w:rsid w:val="00D51E73"/>
    <w:rsid w:val="00D55C36"/>
    <w:rsid w:val="00D74489"/>
    <w:rsid w:val="00D8715B"/>
    <w:rsid w:val="00D92BC3"/>
    <w:rsid w:val="00DB2561"/>
    <w:rsid w:val="00DB412F"/>
    <w:rsid w:val="00DB75AE"/>
    <w:rsid w:val="00DC2F47"/>
    <w:rsid w:val="00DC3A7B"/>
    <w:rsid w:val="00E06312"/>
    <w:rsid w:val="00E13C5A"/>
    <w:rsid w:val="00E27F6A"/>
    <w:rsid w:val="00E3239F"/>
    <w:rsid w:val="00E40F52"/>
    <w:rsid w:val="00E44671"/>
    <w:rsid w:val="00E81C4C"/>
    <w:rsid w:val="00E83902"/>
    <w:rsid w:val="00E86E9B"/>
    <w:rsid w:val="00EB0EA3"/>
    <w:rsid w:val="00EB11E7"/>
    <w:rsid w:val="00EB77D2"/>
    <w:rsid w:val="00EC2246"/>
    <w:rsid w:val="00EC3DD6"/>
    <w:rsid w:val="00EC4EE0"/>
    <w:rsid w:val="00ED6C5C"/>
    <w:rsid w:val="00EE1EF9"/>
    <w:rsid w:val="00EE305A"/>
    <w:rsid w:val="00EF74AD"/>
    <w:rsid w:val="00F15513"/>
    <w:rsid w:val="00F17E4B"/>
    <w:rsid w:val="00F21063"/>
    <w:rsid w:val="00F2134D"/>
    <w:rsid w:val="00F2348E"/>
    <w:rsid w:val="00F40AED"/>
    <w:rsid w:val="00F47816"/>
    <w:rsid w:val="00F54BE3"/>
    <w:rsid w:val="00F73C5C"/>
    <w:rsid w:val="00F75DD1"/>
    <w:rsid w:val="00F767DC"/>
    <w:rsid w:val="00F97E9B"/>
    <w:rsid w:val="00FA1D40"/>
    <w:rsid w:val="00FA4F39"/>
    <w:rsid w:val="00FB7613"/>
    <w:rsid w:val="00FC1250"/>
    <w:rsid w:val="00FC7983"/>
    <w:rsid w:val="00FD1778"/>
    <w:rsid w:val="00FD5036"/>
    <w:rsid w:val="00FD6A46"/>
    <w:rsid w:val="00FE3593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458D02-A1F5-40CC-87F8-430C5ABA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6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unhideWhenUsed/>
    <w:rsid w:val="00AF5E8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AF5E8E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064409"/>
  </w:style>
  <w:style w:type="paragraph" w:styleId="a6">
    <w:name w:val="header"/>
    <w:basedOn w:val="a"/>
    <w:link w:val="a7"/>
    <w:unhideWhenUsed/>
    <w:rsid w:val="00ED6C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D6C5C"/>
    <w:rPr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ED6C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6C5C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4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FEAE7-24F3-45B8-AB3C-322368B4B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6959</Words>
  <Characters>39668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Игнат</cp:lastModifiedBy>
  <cp:revision>2</cp:revision>
  <cp:lastPrinted>2017-01-19T08:25:00Z</cp:lastPrinted>
  <dcterms:created xsi:type="dcterms:W3CDTF">2017-10-20T07:58:00Z</dcterms:created>
  <dcterms:modified xsi:type="dcterms:W3CDTF">2017-10-20T07:58:00Z</dcterms:modified>
</cp:coreProperties>
</file>